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4F" w:rsidRDefault="005F504F" w:rsidP="005F50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63636"/>
          <w:sz w:val="21"/>
          <w:szCs w:val="21"/>
        </w:rPr>
      </w:pPr>
      <w:r>
        <w:rPr>
          <w:color w:val="363636"/>
          <w:sz w:val="28"/>
          <w:szCs w:val="28"/>
          <w:bdr w:val="none" w:sz="0" w:space="0" w:color="auto" w:frame="1"/>
        </w:rPr>
        <w:t>9 октября в Библиотеке-филиале № 35 состоялась встреча любителей поэзии с Николаем Николаевичем Седовым – поэтом, журналистом с 50-летним стажем, обладателем «Золотого пера Кубани». Встреча была приурочена ко Дню освобождения Краснодарского края от немецко-фашистских захватчиков.</w:t>
      </w:r>
    </w:p>
    <w:p w:rsidR="005F504F" w:rsidRDefault="005F504F" w:rsidP="005F50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63636"/>
          <w:sz w:val="21"/>
          <w:szCs w:val="21"/>
        </w:rPr>
      </w:pPr>
      <w:r>
        <w:rPr>
          <w:color w:val="363636"/>
          <w:sz w:val="28"/>
          <w:szCs w:val="28"/>
          <w:bdr w:val="none" w:sz="0" w:space="0" w:color="auto" w:frame="1"/>
        </w:rPr>
        <w:t>На мероприятии присутствовала главный редактор ООО «Книга» Юлия Александровна Полушина. Она показала новые книги издательства и передала их в дар МБОУ СОШ №55. Книги с автографом Николая Седова получила и библиотека. Читателям автор представил свою новую книгу – сборник стихов «АЗ»</w:t>
      </w:r>
      <w:r>
        <w:rPr>
          <w:rFonts w:ascii="Arial" w:hAnsi="Arial" w:cs="Arial"/>
          <w:color w:val="363636"/>
          <w:sz w:val="28"/>
          <w:szCs w:val="28"/>
          <w:bdr w:val="none" w:sz="0" w:space="0" w:color="auto" w:frame="1"/>
        </w:rPr>
        <w:t>. </w:t>
      </w:r>
      <w:r>
        <w:rPr>
          <w:color w:val="363636"/>
          <w:sz w:val="28"/>
          <w:szCs w:val="28"/>
          <w:bdr w:val="none" w:sz="0" w:space="0" w:color="auto" w:frame="1"/>
        </w:rPr>
        <w:t>Николай Николаевич рассказал о том, как возникла идея, как создавался поэтический сборник. С особой теплотой участники встречи восприняли авторское чтение стихотворения «Бессмертный полк», потому что и сегодня память о войне лежит в сердце каждого россиянина.</w:t>
      </w:r>
    </w:p>
    <w:p w:rsidR="005F504F" w:rsidRDefault="005F504F" w:rsidP="005F50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363636"/>
          <w:sz w:val="21"/>
          <w:szCs w:val="21"/>
        </w:rPr>
      </w:pPr>
      <w:r>
        <w:rPr>
          <w:color w:val="363636"/>
          <w:sz w:val="28"/>
          <w:szCs w:val="28"/>
          <w:bdr w:val="none" w:sz="0" w:space="0" w:color="auto" w:frame="1"/>
        </w:rPr>
        <w:t>Учащиеся МБОУ СОШ № 55 были разочарованы тем, что так быстро прошло время встречи. Впечатления, которые получили участники литературной встречи, запомнятся им надолго.</w:t>
      </w:r>
    </w:p>
    <w:p w:rsidR="005F504F" w:rsidRDefault="005F504F" w:rsidP="005F504F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Fonts w:ascii="Arial" w:hAnsi="Arial" w:cs="Arial"/>
          <w:color w:val="363636"/>
          <w:sz w:val="21"/>
          <w:szCs w:val="21"/>
        </w:rPr>
      </w:pPr>
      <w:r>
        <w:rPr>
          <w:color w:val="363636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noProof/>
          <w:color w:val="363636"/>
          <w:sz w:val="21"/>
          <w:szCs w:val="21"/>
        </w:rPr>
        <w:drawing>
          <wp:inline distT="0" distB="0" distL="0" distR="0" wp14:anchorId="4FA7AFCB" wp14:editId="6F0FD62F">
            <wp:extent cx="5889625" cy="4417219"/>
            <wp:effectExtent l="0" t="0" r="0" b="254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625" cy="441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4F" w:rsidRDefault="005F504F" w:rsidP="005F504F">
      <w:pPr>
        <w:pStyle w:val="a3"/>
        <w:shd w:val="clear" w:color="auto" w:fill="FFFFFF"/>
        <w:spacing w:before="187" w:beforeAutospacing="0" w:after="187" w:afterAutospacing="0"/>
        <w:ind w:firstLine="567"/>
        <w:jc w:val="center"/>
        <w:textAlignment w:val="baseline"/>
        <w:rPr>
          <w:rFonts w:ascii="Arial" w:hAnsi="Arial" w:cs="Arial"/>
          <w:color w:val="363636"/>
          <w:sz w:val="21"/>
          <w:szCs w:val="21"/>
        </w:rPr>
      </w:pPr>
    </w:p>
    <w:p w:rsidR="005F504F" w:rsidRDefault="005F504F" w:rsidP="005F504F">
      <w:pPr>
        <w:pStyle w:val="a3"/>
        <w:shd w:val="clear" w:color="auto" w:fill="FFFFFF"/>
        <w:spacing w:before="187" w:beforeAutospacing="0" w:after="187" w:afterAutospacing="0"/>
        <w:ind w:firstLine="567"/>
        <w:textAlignment w:val="baseline"/>
        <w:rPr>
          <w:rFonts w:ascii="Arial" w:hAnsi="Arial" w:cs="Arial"/>
          <w:color w:val="363636"/>
          <w:sz w:val="21"/>
          <w:szCs w:val="21"/>
        </w:rPr>
      </w:pPr>
    </w:p>
    <w:p w:rsidR="005F504F" w:rsidRDefault="005F504F" w:rsidP="005F504F">
      <w:pPr>
        <w:pStyle w:val="a3"/>
        <w:shd w:val="clear" w:color="auto" w:fill="FFFFFF"/>
        <w:spacing w:before="187" w:beforeAutospacing="0" w:after="187" w:afterAutospacing="0"/>
        <w:ind w:firstLine="567"/>
        <w:textAlignment w:val="baseline"/>
        <w:rPr>
          <w:rFonts w:ascii="Arial" w:hAnsi="Arial" w:cs="Arial"/>
          <w:color w:val="363636"/>
          <w:sz w:val="21"/>
          <w:szCs w:val="21"/>
        </w:rPr>
      </w:pPr>
      <w:bookmarkStart w:id="0" w:name="_GoBack"/>
      <w:r>
        <w:rPr>
          <w:rFonts w:ascii="Arial" w:hAnsi="Arial" w:cs="Arial"/>
          <w:noProof/>
          <w:color w:val="363636"/>
          <w:sz w:val="21"/>
          <w:szCs w:val="21"/>
        </w:rPr>
        <w:lastRenderedPageBreak/>
        <w:drawing>
          <wp:inline distT="0" distB="0" distL="0" distR="0" wp14:anchorId="114142DE" wp14:editId="0FAF09F4">
            <wp:extent cx="5486400" cy="4114801"/>
            <wp:effectExtent l="0" t="0" r="0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17" cy="41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ACF" w:rsidRDefault="00D046AE"/>
    <w:sectPr w:rsidR="00486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9A"/>
    <w:rsid w:val="0014409B"/>
    <w:rsid w:val="002832C8"/>
    <w:rsid w:val="005F504F"/>
    <w:rsid w:val="00C6149A"/>
    <w:rsid w:val="00D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2019-10-21T09:27:00Z</dcterms:created>
  <dcterms:modified xsi:type="dcterms:W3CDTF">2019-10-21T09:41:00Z</dcterms:modified>
</cp:coreProperties>
</file>