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2B" w:rsidRPr="007A5D24" w:rsidRDefault="009B6E2E" w:rsidP="007A5D24">
      <w:pPr>
        <w:spacing w:after="0" w:line="240" w:lineRule="auto"/>
        <w:jc w:val="center"/>
        <w:rPr>
          <w:rFonts w:ascii="Times New Roman" w:hAnsi="Times New Roman" w:cs="Times New Roman"/>
          <w:b/>
          <w:sz w:val="24"/>
          <w:szCs w:val="24"/>
        </w:rPr>
      </w:pPr>
      <w:bookmarkStart w:id="0" w:name="_GoBack"/>
      <w:bookmarkEnd w:id="0"/>
      <w:r w:rsidRPr="007A5D24">
        <w:rPr>
          <w:rFonts w:ascii="Times New Roman" w:hAnsi="Times New Roman" w:cs="Times New Roman"/>
          <w:b/>
          <w:sz w:val="24"/>
          <w:szCs w:val="24"/>
        </w:rPr>
        <w:t>Отчет о выполнении плана мероприятий</w:t>
      </w:r>
      <w:r w:rsidR="003C7E0D">
        <w:rPr>
          <w:rFonts w:ascii="Times New Roman" w:hAnsi="Times New Roman" w:cs="Times New Roman"/>
          <w:b/>
          <w:sz w:val="24"/>
          <w:szCs w:val="24"/>
        </w:rPr>
        <w:t xml:space="preserve"> по реализации </w:t>
      </w:r>
      <w:r w:rsidR="0021012B" w:rsidRPr="007A5D24">
        <w:rPr>
          <w:rFonts w:ascii="Times New Roman" w:hAnsi="Times New Roman" w:cs="Times New Roman"/>
          <w:b/>
          <w:sz w:val="24"/>
          <w:szCs w:val="24"/>
        </w:rPr>
        <w:t>закона Краснодарского края</w:t>
      </w:r>
    </w:p>
    <w:p w:rsidR="0021012B" w:rsidRPr="007A5D24" w:rsidRDefault="0021012B" w:rsidP="007A5D24">
      <w:pPr>
        <w:spacing w:after="0" w:line="240" w:lineRule="auto"/>
        <w:jc w:val="center"/>
        <w:rPr>
          <w:rFonts w:ascii="Times New Roman" w:hAnsi="Times New Roman" w:cs="Times New Roman"/>
          <w:b/>
          <w:sz w:val="24"/>
          <w:szCs w:val="24"/>
        </w:rPr>
      </w:pPr>
      <w:r w:rsidRPr="007A5D24">
        <w:rPr>
          <w:rFonts w:ascii="Times New Roman" w:hAnsi="Times New Roman" w:cs="Times New Roman"/>
          <w:b/>
          <w:sz w:val="24"/>
          <w:szCs w:val="24"/>
        </w:rPr>
        <w:t>«О мерах по профилактике безнадзорности и пра</w:t>
      </w:r>
      <w:r w:rsidR="00DE12CB" w:rsidRPr="007A5D24">
        <w:rPr>
          <w:rFonts w:ascii="Times New Roman" w:hAnsi="Times New Roman" w:cs="Times New Roman"/>
          <w:b/>
          <w:sz w:val="24"/>
          <w:szCs w:val="24"/>
        </w:rPr>
        <w:t>вонарушений несовершеннолетних»</w:t>
      </w:r>
      <w:r w:rsidRPr="007A5D24">
        <w:rPr>
          <w:rFonts w:ascii="Times New Roman" w:hAnsi="Times New Roman" w:cs="Times New Roman"/>
          <w:b/>
          <w:sz w:val="24"/>
          <w:szCs w:val="24"/>
        </w:rPr>
        <w:t xml:space="preserve"> №1539-КЗ</w:t>
      </w:r>
    </w:p>
    <w:p w:rsidR="00CB223D" w:rsidRPr="007A5D24" w:rsidRDefault="00CB223D" w:rsidP="007A5D24">
      <w:pPr>
        <w:spacing w:after="0" w:line="240" w:lineRule="auto"/>
        <w:jc w:val="center"/>
        <w:rPr>
          <w:rFonts w:ascii="Times New Roman" w:hAnsi="Times New Roman" w:cs="Times New Roman"/>
          <w:b/>
          <w:sz w:val="24"/>
          <w:szCs w:val="24"/>
        </w:rPr>
      </w:pPr>
      <w:r w:rsidRPr="007A5D24">
        <w:rPr>
          <w:rFonts w:ascii="Times New Roman" w:hAnsi="Times New Roman" w:cs="Times New Roman"/>
          <w:b/>
          <w:sz w:val="24"/>
          <w:szCs w:val="24"/>
        </w:rPr>
        <w:t>В МБОУ СОШ № 55</w:t>
      </w:r>
      <w:r w:rsidR="00DC24B0" w:rsidRPr="007A5D24">
        <w:rPr>
          <w:rFonts w:ascii="Times New Roman" w:hAnsi="Times New Roman" w:cs="Times New Roman"/>
          <w:b/>
          <w:sz w:val="24"/>
          <w:szCs w:val="24"/>
        </w:rPr>
        <w:t xml:space="preserve"> </w:t>
      </w:r>
      <w:r w:rsidR="009B6E2E" w:rsidRPr="007A5D24">
        <w:rPr>
          <w:rFonts w:ascii="Times New Roman" w:hAnsi="Times New Roman" w:cs="Times New Roman"/>
          <w:b/>
          <w:sz w:val="24"/>
          <w:szCs w:val="24"/>
        </w:rPr>
        <w:t xml:space="preserve">за </w:t>
      </w:r>
      <w:r w:rsidRPr="007A5D24">
        <w:rPr>
          <w:rFonts w:ascii="Times New Roman" w:hAnsi="Times New Roman" w:cs="Times New Roman"/>
          <w:b/>
          <w:sz w:val="24"/>
          <w:szCs w:val="24"/>
        </w:rPr>
        <w:t>2019 – 2020</w:t>
      </w:r>
      <w:r w:rsidR="0021012B" w:rsidRPr="007A5D24">
        <w:rPr>
          <w:rFonts w:ascii="Times New Roman" w:hAnsi="Times New Roman" w:cs="Times New Roman"/>
          <w:b/>
          <w:sz w:val="24"/>
          <w:szCs w:val="24"/>
        </w:rPr>
        <w:t xml:space="preserve"> уч. </w:t>
      </w:r>
      <w:r w:rsidRPr="007A5D24">
        <w:rPr>
          <w:rFonts w:ascii="Times New Roman" w:hAnsi="Times New Roman" w:cs="Times New Roman"/>
          <w:b/>
          <w:sz w:val="24"/>
          <w:szCs w:val="24"/>
        </w:rPr>
        <w:t>год</w:t>
      </w:r>
    </w:p>
    <w:p w:rsidR="00CB223D" w:rsidRPr="007A5D24" w:rsidRDefault="00CB223D" w:rsidP="007A5D24">
      <w:pPr>
        <w:pStyle w:val="a4"/>
        <w:spacing w:before="0" w:beforeAutospacing="0" w:after="0" w:afterAutospacing="0"/>
        <w:ind w:firstLine="567"/>
        <w:jc w:val="both"/>
        <w:rPr>
          <w:color w:val="000000"/>
        </w:rPr>
      </w:pPr>
      <w:r w:rsidRPr="007A5D24">
        <w:rPr>
          <w:color w:val="000000"/>
        </w:rPr>
        <w:t>Работа по профилактике безнадзорности и правонарушений среди несовершеннолетних в школе проводится в соответствии с планом работы по реализации Закона Краснодарского края от 21 июля 2008 года №1539 КЗ «О мерах по профилактике безнадзорности и правонарушений несовершеннолетних в Краснодарском крае».</w:t>
      </w:r>
    </w:p>
    <w:p w:rsidR="00CB223D" w:rsidRPr="007A5D24" w:rsidRDefault="00CB223D" w:rsidP="007A5D24">
      <w:pPr>
        <w:spacing w:after="0"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color w:val="000000"/>
          <w:sz w:val="24"/>
          <w:szCs w:val="24"/>
        </w:rPr>
        <w:t>Разработан механизм выполнения закона, направленный в первую очередь на занятость детей, привлечение подростков к активной деятельности, трудоустройству. П</w:t>
      </w:r>
      <w:r w:rsidR="00F543CC" w:rsidRPr="007A5D24">
        <w:rPr>
          <w:rFonts w:ascii="Times New Roman" w:eastAsia="Times New Roman" w:hAnsi="Times New Roman" w:cs="Times New Roman"/>
          <w:color w:val="000000"/>
          <w:sz w:val="24"/>
          <w:szCs w:val="24"/>
        </w:rPr>
        <w:t xml:space="preserve">роводится мониторинг обучающихся, </w:t>
      </w:r>
      <w:r w:rsidR="00F543CC" w:rsidRPr="007A5D24">
        <w:rPr>
          <w:rFonts w:ascii="Times New Roman" w:hAnsi="Times New Roman" w:cs="Times New Roman"/>
          <w:sz w:val="24"/>
          <w:szCs w:val="24"/>
        </w:rPr>
        <w:t>выявлен</w:t>
      </w:r>
      <w:r w:rsidR="00A21CE3" w:rsidRPr="007A5D24">
        <w:rPr>
          <w:rFonts w:ascii="Times New Roman" w:hAnsi="Times New Roman" w:cs="Times New Roman"/>
          <w:sz w:val="24"/>
          <w:szCs w:val="24"/>
        </w:rPr>
        <w:t>ных в ходе рейдовых мероприятий.</w:t>
      </w:r>
    </w:p>
    <w:p w:rsidR="00F543CC" w:rsidRPr="007A5D24" w:rsidRDefault="00F543CC" w:rsidP="007A5D24">
      <w:pPr>
        <w:spacing w:after="0" w:line="240" w:lineRule="auto"/>
        <w:ind w:firstLine="567"/>
        <w:jc w:val="center"/>
        <w:rPr>
          <w:rFonts w:ascii="Times New Roman" w:eastAsia="Times New Roman" w:hAnsi="Times New Roman" w:cs="Times New Roman"/>
          <w:b/>
          <w:bCs/>
          <w:sz w:val="24"/>
          <w:szCs w:val="24"/>
        </w:rPr>
      </w:pPr>
      <w:r w:rsidRPr="007A5D24">
        <w:rPr>
          <w:rFonts w:ascii="Times New Roman" w:eastAsia="Times New Roman" w:hAnsi="Times New Roman" w:cs="Times New Roman"/>
          <w:b/>
          <w:bCs/>
          <w:sz w:val="24"/>
          <w:szCs w:val="24"/>
        </w:rPr>
        <w:t xml:space="preserve">Мониторинг </w:t>
      </w:r>
      <w:r w:rsidRPr="007A5D24">
        <w:rPr>
          <w:rFonts w:ascii="Times New Roman" w:eastAsia="Times New Roman" w:hAnsi="Times New Roman" w:cs="Times New Roman"/>
          <w:b/>
          <w:color w:val="000000"/>
          <w:sz w:val="24"/>
          <w:szCs w:val="24"/>
        </w:rPr>
        <w:t xml:space="preserve">обучающихся, </w:t>
      </w:r>
      <w:r w:rsidRPr="007A5D24">
        <w:rPr>
          <w:rFonts w:ascii="Times New Roman" w:hAnsi="Times New Roman" w:cs="Times New Roman"/>
          <w:b/>
          <w:sz w:val="24"/>
          <w:szCs w:val="24"/>
        </w:rPr>
        <w:t>выявленных в ходе рейдовых мероприятий за нарушение КЗ КК № 1539</w:t>
      </w:r>
      <w:r w:rsidRPr="007A5D24">
        <w:rPr>
          <w:rFonts w:ascii="Times New Roman" w:eastAsia="Times New Roman" w:hAnsi="Times New Roman" w:cs="Times New Roman"/>
          <w:b/>
          <w:color w:val="000000"/>
          <w:sz w:val="24"/>
          <w:szCs w:val="24"/>
        </w:rPr>
        <w:t xml:space="preserve"> </w:t>
      </w:r>
      <w:r w:rsidRPr="007A5D24">
        <w:rPr>
          <w:rFonts w:ascii="Times New Roman" w:eastAsia="Times New Roman" w:hAnsi="Times New Roman" w:cs="Times New Roman"/>
          <w:b/>
          <w:bCs/>
          <w:sz w:val="24"/>
          <w:szCs w:val="24"/>
        </w:rPr>
        <w:t>за 2019-2020 учебный год</w:t>
      </w:r>
    </w:p>
    <w:tbl>
      <w:tblPr>
        <w:tblW w:w="11301" w:type="dxa"/>
        <w:tblCellSpacing w:w="0" w:type="dxa"/>
        <w:tblInd w:w="-961"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959"/>
        <w:gridCol w:w="1188"/>
        <w:gridCol w:w="1075"/>
        <w:gridCol w:w="966"/>
        <w:gridCol w:w="1062"/>
        <w:gridCol w:w="947"/>
        <w:gridCol w:w="1135"/>
        <w:gridCol w:w="851"/>
        <w:gridCol w:w="992"/>
        <w:gridCol w:w="850"/>
        <w:gridCol w:w="50"/>
        <w:gridCol w:w="1226"/>
      </w:tblGrid>
      <w:tr w:rsidR="00F543CC" w:rsidRPr="007A5D24" w:rsidTr="00A21CE3">
        <w:trPr>
          <w:tblCellSpacing w:w="0" w:type="dxa"/>
        </w:trPr>
        <w:tc>
          <w:tcPr>
            <w:tcW w:w="959" w:type="dxa"/>
            <w:vMerge w:val="restart"/>
            <w:tcBorders>
              <w:top w:val="outset" w:sz="6" w:space="0" w:color="000000"/>
              <w:left w:val="outset" w:sz="6" w:space="0" w:color="000000"/>
              <w:bottom w:val="outset" w:sz="6" w:space="0" w:color="000000"/>
              <w:right w:val="outset" w:sz="6" w:space="0" w:color="000000"/>
            </w:tcBorders>
            <w:hideMark/>
          </w:tcPr>
          <w:p w:rsidR="00F543CC" w:rsidRPr="007A5D24" w:rsidRDefault="00F543CC"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Класс</w:t>
            </w:r>
          </w:p>
        </w:tc>
        <w:tc>
          <w:tcPr>
            <w:tcW w:w="10342" w:type="dxa"/>
            <w:gridSpan w:val="11"/>
            <w:tcBorders>
              <w:top w:val="outset" w:sz="6" w:space="0" w:color="000000"/>
              <w:left w:val="outset" w:sz="6" w:space="0" w:color="000000"/>
              <w:bottom w:val="outset" w:sz="6" w:space="0" w:color="000000"/>
              <w:right w:val="outset" w:sz="6" w:space="0" w:color="000000"/>
            </w:tcBorders>
            <w:hideMark/>
          </w:tcPr>
          <w:p w:rsidR="00F543CC" w:rsidRPr="007A5D24" w:rsidRDefault="00F543CC" w:rsidP="007A5D24">
            <w:pPr>
              <w:spacing w:before="100" w:beforeAutospacing="1" w:after="119" w:line="240" w:lineRule="auto"/>
              <w:ind w:firstLine="567"/>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Месяцы</w:t>
            </w:r>
          </w:p>
        </w:tc>
      </w:tr>
      <w:tr w:rsidR="00DB3D67" w:rsidRPr="007A5D24" w:rsidTr="00A21CE3">
        <w:trPr>
          <w:tblCellSpacing w:w="0" w:type="dxa"/>
        </w:trPr>
        <w:tc>
          <w:tcPr>
            <w:tcW w:w="959" w:type="dxa"/>
            <w:vMerge/>
            <w:tcBorders>
              <w:top w:val="outset" w:sz="6" w:space="0" w:color="000000"/>
              <w:left w:val="outset" w:sz="6" w:space="0" w:color="000000"/>
              <w:bottom w:val="outset" w:sz="6" w:space="0" w:color="000000"/>
              <w:right w:val="outset" w:sz="6" w:space="0" w:color="000000"/>
            </w:tcBorders>
            <w:vAlign w:val="center"/>
            <w:hideMark/>
          </w:tcPr>
          <w:p w:rsidR="00DB3D67" w:rsidRPr="007A5D24" w:rsidRDefault="00DB3D67" w:rsidP="007A5D24">
            <w:pPr>
              <w:spacing w:after="0" w:line="240" w:lineRule="auto"/>
              <w:ind w:firstLine="567"/>
              <w:jc w:val="center"/>
              <w:rPr>
                <w:rFonts w:ascii="Times New Roman" w:eastAsia="Times New Roman" w:hAnsi="Times New Roman" w:cs="Times New Roman"/>
                <w:sz w:val="24"/>
                <w:szCs w:val="24"/>
              </w:rPr>
            </w:pPr>
          </w:p>
        </w:tc>
        <w:tc>
          <w:tcPr>
            <w:tcW w:w="1188"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Сентябрь</w:t>
            </w:r>
          </w:p>
        </w:tc>
        <w:tc>
          <w:tcPr>
            <w:tcW w:w="1075"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Октябрь</w:t>
            </w:r>
          </w:p>
        </w:tc>
        <w:tc>
          <w:tcPr>
            <w:tcW w:w="966"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Ноябрь</w:t>
            </w:r>
          </w:p>
        </w:tc>
        <w:tc>
          <w:tcPr>
            <w:tcW w:w="1062"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Декабрь</w:t>
            </w:r>
          </w:p>
        </w:tc>
        <w:tc>
          <w:tcPr>
            <w:tcW w:w="947"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Январь</w:t>
            </w:r>
          </w:p>
        </w:tc>
        <w:tc>
          <w:tcPr>
            <w:tcW w:w="1135"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Февраль</w:t>
            </w:r>
          </w:p>
        </w:tc>
        <w:tc>
          <w:tcPr>
            <w:tcW w:w="851"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Март</w:t>
            </w:r>
          </w:p>
        </w:tc>
        <w:tc>
          <w:tcPr>
            <w:tcW w:w="992"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Апрель</w:t>
            </w:r>
          </w:p>
        </w:tc>
        <w:tc>
          <w:tcPr>
            <w:tcW w:w="850" w:type="dxa"/>
            <w:tcBorders>
              <w:top w:val="outset" w:sz="6" w:space="0" w:color="000000"/>
              <w:left w:val="outset" w:sz="6" w:space="0" w:color="000000"/>
              <w:bottom w:val="outset" w:sz="6" w:space="0" w:color="000000"/>
              <w:right w:val="outset" w:sz="6" w:space="0" w:color="auto"/>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Май</w:t>
            </w:r>
          </w:p>
        </w:tc>
        <w:tc>
          <w:tcPr>
            <w:tcW w:w="1276" w:type="dxa"/>
            <w:gridSpan w:val="2"/>
            <w:tcBorders>
              <w:top w:val="outset" w:sz="6" w:space="0" w:color="000000"/>
              <w:left w:val="outset" w:sz="6" w:space="0" w:color="auto"/>
              <w:bottom w:val="outset" w:sz="6" w:space="0" w:color="000000"/>
              <w:right w:val="outset" w:sz="6" w:space="0" w:color="000000"/>
            </w:tcBorders>
          </w:tcPr>
          <w:p w:rsidR="00DB3D67" w:rsidRPr="007A5D24" w:rsidRDefault="00A21CE3"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Лето</w:t>
            </w:r>
          </w:p>
        </w:tc>
      </w:tr>
      <w:tr w:rsidR="00DB3D67" w:rsidRPr="007A5D24" w:rsidTr="00A21CE3">
        <w:trPr>
          <w:tblCellSpacing w:w="0" w:type="dxa"/>
        </w:trPr>
        <w:tc>
          <w:tcPr>
            <w:tcW w:w="959"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1</w:t>
            </w:r>
          </w:p>
        </w:tc>
        <w:tc>
          <w:tcPr>
            <w:tcW w:w="1188" w:type="dxa"/>
            <w:tcBorders>
              <w:top w:val="outset" w:sz="6" w:space="0" w:color="000000"/>
              <w:left w:val="outset" w:sz="6" w:space="0" w:color="auto"/>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075"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66"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062"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47"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135"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851"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92"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850" w:type="dxa"/>
            <w:tcBorders>
              <w:top w:val="outset" w:sz="6" w:space="0" w:color="000000"/>
              <w:left w:val="outset" w:sz="6" w:space="0" w:color="000000"/>
              <w:bottom w:val="outset" w:sz="6" w:space="0" w:color="000000"/>
              <w:right w:val="outset" w:sz="6" w:space="0" w:color="auto"/>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276" w:type="dxa"/>
            <w:gridSpan w:val="2"/>
            <w:tcBorders>
              <w:top w:val="outset" w:sz="6" w:space="0" w:color="000000"/>
              <w:left w:val="outset" w:sz="6" w:space="0" w:color="auto"/>
              <w:bottom w:val="outset" w:sz="6" w:space="0" w:color="000000"/>
              <w:right w:val="outset" w:sz="6" w:space="0" w:color="000000"/>
            </w:tcBorders>
          </w:tcPr>
          <w:p w:rsidR="00DB3D67" w:rsidRPr="007A5D24" w:rsidRDefault="00A21CE3"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r>
      <w:tr w:rsidR="00415F21" w:rsidRPr="007A5D24" w:rsidTr="00A21CE3">
        <w:trPr>
          <w:trHeight w:val="411"/>
          <w:tblCellSpacing w:w="0" w:type="dxa"/>
        </w:trPr>
        <w:tc>
          <w:tcPr>
            <w:tcW w:w="959" w:type="dxa"/>
            <w:tcBorders>
              <w:top w:val="outset" w:sz="6" w:space="0" w:color="000000"/>
              <w:left w:val="outset" w:sz="6" w:space="0" w:color="000000"/>
              <w:bottom w:val="outset" w:sz="6" w:space="0" w:color="000000"/>
              <w:right w:val="outset" w:sz="6" w:space="0" w:color="auto"/>
            </w:tcBorders>
            <w:hideMark/>
          </w:tcPr>
          <w:p w:rsidR="00415F21" w:rsidRPr="007A5D24" w:rsidRDefault="00415F21"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2</w:t>
            </w:r>
          </w:p>
        </w:tc>
        <w:tc>
          <w:tcPr>
            <w:tcW w:w="1188" w:type="dxa"/>
            <w:tcBorders>
              <w:top w:val="outset" w:sz="6" w:space="0" w:color="000000"/>
              <w:left w:val="outset" w:sz="6" w:space="0" w:color="auto"/>
              <w:bottom w:val="outset" w:sz="6" w:space="0" w:color="000000"/>
              <w:right w:val="outset" w:sz="6" w:space="0" w:color="000000"/>
            </w:tcBorders>
          </w:tcPr>
          <w:p w:rsidR="00415F21" w:rsidRPr="007A5D24" w:rsidRDefault="00A21CE3" w:rsidP="007A5D24">
            <w:pPr>
              <w:spacing w:after="160" w:line="240" w:lineRule="auto"/>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 xml:space="preserve">         </w:t>
            </w:r>
            <w:r w:rsidR="00415F21" w:rsidRPr="007A5D24">
              <w:rPr>
                <w:rFonts w:ascii="Times New Roman" w:eastAsia="Times New Roman" w:hAnsi="Times New Roman" w:cs="Times New Roman"/>
                <w:sz w:val="24"/>
                <w:szCs w:val="24"/>
              </w:rPr>
              <w:t>0</w:t>
            </w:r>
          </w:p>
        </w:tc>
        <w:tc>
          <w:tcPr>
            <w:tcW w:w="1075" w:type="dxa"/>
            <w:tcBorders>
              <w:top w:val="outset" w:sz="6" w:space="0" w:color="000000"/>
              <w:left w:val="outset" w:sz="6" w:space="0" w:color="000000"/>
              <w:bottom w:val="outset" w:sz="6" w:space="0" w:color="000000"/>
              <w:right w:val="outset" w:sz="6" w:space="0" w:color="000000"/>
            </w:tcBorders>
            <w:hideMark/>
          </w:tcPr>
          <w:p w:rsidR="00415F21" w:rsidRPr="007A5D24" w:rsidRDefault="00415F21"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66" w:type="dxa"/>
            <w:tcBorders>
              <w:top w:val="outset" w:sz="6" w:space="0" w:color="000000"/>
              <w:left w:val="outset" w:sz="6" w:space="0" w:color="000000"/>
              <w:bottom w:val="outset" w:sz="6" w:space="0" w:color="000000"/>
              <w:right w:val="outset" w:sz="6" w:space="0" w:color="000000"/>
            </w:tcBorders>
            <w:hideMark/>
          </w:tcPr>
          <w:p w:rsidR="00415F21" w:rsidRPr="007A5D24" w:rsidRDefault="00415F21"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062" w:type="dxa"/>
            <w:tcBorders>
              <w:top w:val="outset" w:sz="6" w:space="0" w:color="000000"/>
              <w:left w:val="outset" w:sz="6" w:space="0" w:color="000000"/>
              <w:bottom w:val="outset" w:sz="6" w:space="0" w:color="000000"/>
              <w:right w:val="outset" w:sz="6" w:space="0" w:color="000000"/>
            </w:tcBorders>
            <w:hideMark/>
          </w:tcPr>
          <w:p w:rsidR="00415F21" w:rsidRPr="007A5D24" w:rsidRDefault="00415F21"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47" w:type="dxa"/>
            <w:tcBorders>
              <w:top w:val="outset" w:sz="6" w:space="0" w:color="000000"/>
              <w:left w:val="outset" w:sz="6" w:space="0" w:color="000000"/>
              <w:bottom w:val="outset" w:sz="6" w:space="0" w:color="000000"/>
              <w:right w:val="outset" w:sz="6" w:space="0" w:color="000000"/>
            </w:tcBorders>
            <w:hideMark/>
          </w:tcPr>
          <w:p w:rsidR="00415F21" w:rsidRPr="007A5D24" w:rsidRDefault="00415F21"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135" w:type="dxa"/>
            <w:tcBorders>
              <w:top w:val="outset" w:sz="6" w:space="0" w:color="000000"/>
              <w:left w:val="outset" w:sz="6" w:space="0" w:color="000000"/>
              <w:bottom w:val="outset" w:sz="6" w:space="0" w:color="000000"/>
              <w:right w:val="outset" w:sz="6" w:space="0" w:color="000000"/>
            </w:tcBorders>
            <w:hideMark/>
          </w:tcPr>
          <w:p w:rsidR="00415F21" w:rsidRPr="007A5D24" w:rsidRDefault="00415F21"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851" w:type="dxa"/>
            <w:tcBorders>
              <w:top w:val="outset" w:sz="6" w:space="0" w:color="000000"/>
              <w:left w:val="outset" w:sz="6" w:space="0" w:color="000000"/>
              <w:bottom w:val="outset" w:sz="6" w:space="0" w:color="000000"/>
              <w:right w:val="outset" w:sz="6" w:space="0" w:color="000000"/>
            </w:tcBorders>
            <w:hideMark/>
          </w:tcPr>
          <w:p w:rsidR="00415F21" w:rsidRPr="007A5D24" w:rsidRDefault="00415F21"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92" w:type="dxa"/>
            <w:tcBorders>
              <w:top w:val="outset" w:sz="6" w:space="0" w:color="000000"/>
              <w:left w:val="outset" w:sz="6" w:space="0" w:color="000000"/>
              <w:bottom w:val="outset" w:sz="6" w:space="0" w:color="000000"/>
              <w:right w:val="outset" w:sz="6" w:space="0" w:color="000000"/>
            </w:tcBorders>
            <w:hideMark/>
          </w:tcPr>
          <w:p w:rsidR="00415F21" w:rsidRPr="007A5D24" w:rsidRDefault="00415F21"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850" w:type="dxa"/>
            <w:tcBorders>
              <w:top w:val="outset" w:sz="6" w:space="0" w:color="000000"/>
              <w:left w:val="outset" w:sz="6" w:space="0" w:color="000000"/>
              <w:bottom w:val="outset" w:sz="6" w:space="0" w:color="000000"/>
              <w:right w:val="outset" w:sz="6" w:space="0" w:color="auto"/>
            </w:tcBorders>
            <w:hideMark/>
          </w:tcPr>
          <w:p w:rsidR="00415F21" w:rsidRPr="007A5D24" w:rsidRDefault="00415F21"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276" w:type="dxa"/>
            <w:gridSpan w:val="2"/>
            <w:tcBorders>
              <w:top w:val="outset" w:sz="6" w:space="0" w:color="000000"/>
              <w:left w:val="outset" w:sz="6" w:space="0" w:color="auto"/>
              <w:bottom w:val="outset" w:sz="6" w:space="0" w:color="000000"/>
              <w:right w:val="outset" w:sz="6" w:space="0" w:color="000000"/>
            </w:tcBorders>
          </w:tcPr>
          <w:p w:rsidR="00415F21" w:rsidRPr="007A5D24" w:rsidRDefault="00A21CE3"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r>
      <w:tr w:rsidR="00DB3D67" w:rsidRPr="007A5D24" w:rsidTr="00A21CE3">
        <w:trPr>
          <w:tblCellSpacing w:w="0" w:type="dxa"/>
        </w:trPr>
        <w:tc>
          <w:tcPr>
            <w:tcW w:w="959" w:type="dxa"/>
            <w:tcBorders>
              <w:top w:val="outset" w:sz="6" w:space="0" w:color="000000"/>
              <w:left w:val="outset" w:sz="6" w:space="0" w:color="000000"/>
              <w:bottom w:val="outset" w:sz="6" w:space="0" w:color="000000"/>
              <w:right w:val="outset" w:sz="6" w:space="0" w:color="auto"/>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3</w:t>
            </w:r>
          </w:p>
        </w:tc>
        <w:tc>
          <w:tcPr>
            <w:tcW w:w="1188" w:type="dxa"/>
            <w:tcBorders>
              <w:top w:val="outset" w:sz="6" w:space="0" w:color="000000"/>
              <w:left w:val="outset" w:sz="6" w:space="0" w:color="auto"/>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075"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66"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062"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47"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135"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851"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92"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850" w:type="dxa"/>
            <w:tcBorders>
              <w:top w:val="outset" w:sz="6" w:space="0" w:color="000000"/>
              <w:left w:val="outset" w:sz="6" w:space="0" w:color="000000"/>
              <w:bottom w:val="outset" w:sz="6" w:space="0" w:color="000000"/>
              <w:right w:val="outset" w:sz="6" w:space="0" w:color="auto"/>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276" w:type="dxa"/>
            <w:gridSpan w:val="2"/>
            <w:tcBorders>
              <w:top w:val="outset" w:sz="6" w:space="0" w:color="000000"/>
              <w:left w:val="outset" w:sz="6" w:space="0" w:color="auto"/>
              <w:bottom w:val="outset" w:sz="6" w:space="0" w:color="000000"/>
              <w:right w:val="outset" w:sz="6" w:space="0" w:color="000000"/>
            </w:tcBorders>
          </w:tcPr>
          <w:p w:rsidR="00DB3D67" w:rsidRPr="007A5D24" w:rsidRDefault="00A21CE3"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r>
      <w:tr w:rsidR="00DB3D67" w:rsidRPr="007A5D24" w:rsidTr="00A21CE3">
        <w:trPr>
          <w:tblCellSpacing w:w="0" w:type="dxa"/>
        </w:trPr>
        <w:tc>
          <w:tcPr>
            <w:tcW w:w="959"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4</w:t>
            </w:r>
          </w:p>
        </w:tc>
        <w:tc>
          <w:tcPr>
            <w:tcW w:w="1188"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075"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66"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062"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47"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135"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851"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92"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850" w:type="dxa"/>
            <w:tcBorders>
              <w:top w:val="outset" w:sz="6" w:space="0" w:color="000000"/>
              <w:left w:val="outset" w:sz="6" w:space="0" w:color="000000"/>
              <w:bottom w:val="outset" w:sz="6" w:space="0" w:color="000000"/>
              <w:right w:val="outset" w:sz="6" w:space="0" w:color="auto"/>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276" w:type="dxa"/>
            <w:gridSpan w:val="2"/>
            <w:tcBorders>
              <w:top w:val="outset" w:sz="6" w:space="0" w:color="000000"/>
              <w:left w:val="outset" w:sz="6" w:space="0" w:color="auto"/>
              <w:bottom w:val="outset" w:sz="6" w:space="0" w:color="000000"/>
              <w:right w:val="outset" w:sz="6" w:space="0" w:color="000000"/>
            </w:tcBorders>
          </w:tcPr>
          <w:p w:rsidR="00DB3D67" w:rsidRPr="007A5D24" w:rsidRDefault="00A21CE3"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r>
      <w:tr w:rsidR="00DB3D67" w:rsidRPr="007A5D24" w:rsidTr="00A21CE3">
        <w:trPr>
          <w:trHeight w:val="477"/>
          <w:tblCellSpacing w:w="0" w:type="dxa"/>
        </w:trPr>
        <w:tc>
          <w:tcPr>
            <w:tcW w:w="959"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5</w:t>
            </w:r>
          </w:p>
        </w:tc>
        <w:tc>
          <w:tcPr>
            <w:tcW w:w="1188"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1</w:t>
            </w:r>
          </w:p>
        </w:tc>
        <w:tc>
          <w:tcPr>
            <w:tcW w:w="1075"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66"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062"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47"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135"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after="0"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 xml:space="preserve">2       </w:t>
            </w:r>
          </w:p>
          <w:p w:rsidR="00DB3D67" w:rsidRPr="007A5D24" w:rsidRDefault="00DB3D67" w:rsidP="007A5D24">
            <w:pPr>
              <w:spacing w:after="0" w:line="240" w:lineRule="auto"/>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 xml:space="preserve">   (1повт)</w:t>
            </w:r>
          </w:p>
        </w:tc>
        <w:tc>
          <w:tcPr>
            <w:tcW w:w="851" w:type="dxa"/>
            <w:tcBorders>
              <w:top w:val="outset" w:sz="6" w:space="0" w:color="000000"/>
              <w:left w:val="outset" w:sz="6" w:space="0" w:color="000000"/>
              <w:bottom w:val="outset" w:sz="6" w:space="0" w:color="000000"/>
              <w:right w:val="outset" w:sz="6" w:space="0" w:color="000000"/>
            </w:tcBorders>
            <w:hideMark/>
          </w:tcPr>
          <w:p w:rsidR="00DB3D67" w:rsidRPr="007A5D24" w:rsidRDefault="00A21CE3"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1</w:t>
            </w:r>
          </w:p>
        </w:tc>
        <w:tc>
          <w:tcPr>
            <w:tcW w:w="992"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850" w:type="dxa"/>
            <w:tcBorders>
              <w:top w:val="outset" w:sz="6" w:space="0" w:color="000000"/>
              <w:left w:val="outset" w:sz="6" w:space="0" w:color="000000"/>
              <w:bottom w:val="outset" w:sz="6" w:space="0" w:color="000000"/>
              <w:right w:val="outset" w:sz="6" w:space="0" w:color="auto"/>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276" w:type="dxa"/>
            <w:gridSpan w:val="2"/>
            <w:tcBorders>
              <w:top w:val="outset" w:sz="6" w:space="0" w:color="000000"/>
              <w:left w:val="outset" w:sz="6" w:space="0" w:color="auto"/>
              <w:bottom w:val="outset" w:sz="6" w:space="0" w:color="000000"/>
              <w:right w:val="outset" w:sz="6" w:space="0" w:color="000000"/>
            </w:tcBorders>
          </w:tcPr>
          <w:p w:rsidR="00DB3D67" w:rsidRPr="007A5D24" w:rsidRDefault="00A21CE3"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r>
      <w:tr w:rsidR="00DB3D67" w:rsidRPr="007A5D24" w:rsidTr="00A21CE3">
        <w:trPr>
          <w:tblCellSpacing w:w="0" w:type="dxa"/>
        </w:trPr>
        <w:tc>
          <w:tcPr>
            <w:tcW w:w="959"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6</w:t>
            </w:r>
          </w:p>
        </w:tc>
        <w:tc>
          <w:tcPr>
            <w:tcW w:w="1188"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075"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66"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062"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47"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135"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851"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92"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850" w:type="dxa"/>
            <w:tcBorders>
              <w:top w:val="outset" w:sz="6" w:space="0" w:color="000000"/>
              <w:left w:val="outset" w:sz="6" w:space="0" w:color="000000"/>
              <w:bottom w:val="outset" w:sz="6" w:space="0" w:color="000000"/>
              <w:right w:val="outset" w:sz="6" w:space="0" w:color="auto"/>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276" w:type="dxa"/>
            <w:gridSpan w:val="2"/>
            <w:tcBorders>
              <w:top w:val="outset" w:sz="6" w:space="0" w:color="000000"/>
              <w:left w:val="outset" w:sz="6" w:space="0" w:color="auto"/>
              <w:bottom w:val="outset" w:sz="6" w:space="0" w:color="000000"/>
              <w:right w:val="outset" w:sz="6" w:space="0" w:color="000000"/>
            </w:tcBorders>
          </w:tcPr>
          <w:p w:rsidR="00DB3D67" w:rsidRPr="007A5D24" w:rsidRDefault="00A21CE3"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r>
      <w:tr w:rsidR="00DB3D67" w:rsidRPr="007A5D24" w:rsidTr="00A21CE3">
        <w:trPr>
          <w:tblCellSpacing w:w="0" w:type="dxa"/>
        </w:trPr>
        <w:tc>
          <w:tcPr>
            <w:tcW w:w="959"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7</w:t>
            </w:r>
          </w:p>
        </w:tc>
        <w:tc>
          <w:tcPr>
            <w:tcW w:w="1188"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075"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66"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062"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47"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135"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851"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92"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850" w:type="dxa"/>
            <w:tcBorders>
              <w:top w:val="outset" w:sz="6" w:space="0" w:color="000000"/>
              <w:left w:val="outset" w:sz="6" w:space="0" w:color="000000"/>
              <w:bottom w:val="outset" w:sz="6" w:space="0" w:color="000000"/>
              <w:right w:val="outset" w:sz="6" w:space="0" w:color="auto"/>
            </w:tcBorders>
            <w:hideMark/>
          </w:tcPr>
          <w:p w:rsidR="00DB3D67" w:rsidRPr="007A5D24" w:rsidRDefault="00A21CE3"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276" w:type="dxa"/>
            <w:gridSpan w:val="2"/>
            <w:tcBorders>
              <w:top w:val="outset" w:sz="6" w:space="0" w:color="000000"/>
              <w:left w:val="outset" w:sz="6" w:space="0" w:color="auto"/>
              <w:bottom w:val="outset" w:sz="6" w:space="0" w:color="000000"/>
              <w:right w:val="outset" w:sz="6" w:space="0" w:color="000000"/>
            </w:tcBorders>
          </w:tcPr>
          <w:p w:rsidR="00DB3D67" w:rsidRPr="007A5D24" w:rsidRDefault="00A21CE3"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r>
      <w:tr w:rsidR="00DB3D67" w:rsidRPr="007A5D24" w:rsidTr="00A21CE3">
        <w:trPr>
          <w:tblCellSpacing w:w="0" w:type="dxa"/>
        </w:trPr>
        <w:tc>
          <w:tcPr>
            <w:tcW w:w="959"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8</w:t>
            </w:r>
          </w:p>
        </w:tc>
        <w:tc>
          <w:tcPr>
            <w:tcW w:w="1188"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075"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66"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062"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47"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135"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851"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1</w:t>
            </w:r>
          </w:p>
        </w:tc>
        <w:tc>
          <w:tcPr>
            <w:tcW w:w="992"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850" w:type="dxa"/>
            <w:tcBorders>
              <w:top w:val="outset" w:sz="6" w:space="0" w:color="000000"/>
              <w:left w:val="outset" w:sz="6" w:space="0" w:color="000000"/>
              <w:bottom w:val="outset" w:sz="6" w:space="0" w:color="000000"/>
              <w:right w:val="outset" w:sz="6" w:space="0" w:color="auto"/>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276" w:type="dxa"/>
            <w:gridSpan w:val="2"/>
            <w:tcBorders>
              <w:top w:val="outset" w:sz="6" w:space="0" w:color="000000"/>
              <w:left w:val="outset" w:sz="6" w:space="0" w:color="auto"/>
              <w:bottom w:val="outset" w:sz="6" w:space="0" w:color="000000"/>
              <w:right w:val="outset" w:sz="6" w:space="0" w:color="000000"/>
            </w:tcBorders>
          </w:tcPr>
          <w:p w:rsidR="00DB3D67" w:rsidRPr="007A5D24" w:rsidRDefault="00A21CE3"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r>
      <w:tr w:rsidR="00DB3D67" w:rsidRPr="007A5D24" w:rsidTr="00A21CE3">
        <w:trPr>
          <w:trHeight w:val="397"/>
          <w:tblCellSpacing w:w="0" w:type="dxa"/>
        </w:trPr>
        <w:tc>
          <w:tcPr>
            <w:tcW w:w="959"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9</w:t>
            </w:r>
          </w:p>
        </w:tc>
        <w:tc>
          <w:tcPr>
            <w:tcW w:w="1188"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075"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1</w:t>
            </w:r>
          </w:p>
        </w:tc>
        <w:tc>
          <w:tcPr>
            <w:tcW w:w="966"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062"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47"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135"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851"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92" w:type="dxa"/>
            <w:tcBorders>
              <w:top w:val="outset" w:sz="6" w:space="0" w:color="000000"/>
              <w:left w:val="outset" w:sz="6" w:space="0" w:color="000000"/>
              <w:bottom w:val="outset" w:sz="6" w:space="0" w:color="000000"/>
              <w:right w:val="outset" w:sz="6" w:space="0" w:color="000000"/>
            </w:tcBorders>
            <w:hideMark/>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2            (1повт)</w:t>
            </w:r>
          </w:p>
        </w:tc>
        <w:tc>
          <w:tcPr>
            <w:tcW w:w="850" w:type="dxa"/>
            <w:tcBorders>
              <w:top w:val="outset" w:sz="6" w:space="0" w:color="000000"/>
              <w:left w:val="outset" w:sz="6" w:space="0" w:color="000000"/>
              <w:bottom w:val="outset" w:sz="6" w:space="0" w:color="000000"/>
              <w:right w:val="outset" w:sz="6" w:space="0" w:color="auto"/>
            </w:tcBorders>
            <w:hideMark/>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276" w:type="dxa"/>
            <w:gridSpan w:val="2"/>
            <w:tcBorders>
              <w:top w:val="outset" w:sz="6" w:space="0" w:color="000000"/>
              <w:left w:val="outset" w:sz="6" w:space="0" w:color="auto"/>
              <w:bottom w:val="outset" w:sz="6" w:space="0" w:color="000000"/>
              <w:right w:val="outset" w:sz="6" w:space="0" w:color="000000"/>
            </w:tcBorders>
          </w:tcPr>
          <w:p w:rsidR="00DB3D67" w:rsidRPr="007A5D24" w:rsidRDefault="00A21CE3"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r>
      <w:tr w:rsidR="00DB3D67" w:rsidRPr="007A5D24" w:rsidTr="00A21CE3">
        <w:trPr>
          <w:tblCellSpacing w:w="0" w:type="dxa"/>
        </w:trPr>
        <w:tc>
          <w:tcPr>
            <w:tcW w:w="959" w:type="dxa"/>
            <w:tcBorders>
              <w:top w:val="outset" w:sz="6" w:space="0" w:color="000000"/>
              <w:left w:val="outset" w:sz="6" w:space="0" w:color="000000"/>
              <w:bottom w:val="outset" w:sz="6" w:space="0" w:color="000000"/>
              <w:right w:val="outset" w:sz="6" w:space="0" w:color="000000"/>
            </w:tcBorders>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10</w:t>
            </w:r>
          </w:p>
        </w:tc>
        <w:tc>
          <w:tcPr>
            <w:tcW w:w="1188" w:type="dxa"/>
            <w:tcBorders>
              <w:top w:val="outset" w:sz="6" w:space="0" w:color="000000"/>
              <w:left w:val="outset" w:sz="6" w:space="0" w:color="000000"/>
              <w:bottom w:val="outset" w:sz="6" w:space="0" w:color="000000"/>
              <w:right w:val="outset" w:sz="6" w:space="0" w:color="000000"/>
            </w:tcBorders>
          </w:tcPr>
          <w:p w:rsidR="00DB3D67" w:rsidRPr="007A5D24" w:rsidRDefault="00DB3D67" w:rsidP="007A5D24">
            <w:pPr>
              <w:spacing w:before="100" w:beforeAutospacing="1" w:after="119" w:line="240" w:lineRule="auto"/>
              <w:ind w:firstLine="567"/>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075" w:type="dxa"/>
            <w:tcBorders>
              <w:top w:val="outset" w:sz="6" w:space="0" w:color="000000"/>
              <w:left w:val="outset" w:sz="6" w:space="0" w:color="000000"/>
              <w:bottom w:val="outset" w:sz="6" w:space="0" w:color="000000"/>
              <w:right w:val="outset" w:sz="6" w:space="0" w:color="000000"/>
            </w:tcBorders>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66" w:type="dxa"/>
            <w:tcBorders>
              <w:top w:val="outset" w:sz="6" w:space="0" w:color="000000"/>
              <w:left w:val="outset" w:sz="6" w:space="0" w:color="000000"/>
              <w:bottom w:val="outset" w:sz="6" w:space="0" w:color="000000"/>
              <w:right w:val="outset" w:sz="6" w:space="0" w:color="000000"/>
            </w:tcBorders>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062" w:type="dxa"/>
            <w:tcBorders>
              <w:top w:val="outset" w:sz="6" w:space="0" w:color="000000"/>
              <w:left w:val="outset" w:sz="6" w:space="0" w:color="000000"/>
              <w:bottom w:val="outset" w:sz="6" w:space="0" w:color="000000"/>
              <w:right w:val="outset" w:sz="6" w:space="0" w:color="000000"/>
            </w:tcBorders>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47" w:type="dxa"/>
            <w:tcBorders>
              <w:top w:val="outset" w:sz="6" w:space="0" w:color="000000"/>
              <w:left w:val="outset" w:sz="6" w:space="0" w:color="000000"/>
              <w:bottom w:val="outset" w:sz="6" w:space="0" w:color="000000"/>
              <w:right w:val="outset" w:sz="6" w:space="0" w:color="000000"/>
            </w:tcBorders>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135" w:type="dxa"/>
            <w:tcBorders>
              <w:top w:val="outset" w:sz="6" w:space="0" w:color="000000"/>
              <w:left w:val="outset" w:sz="6" w:space="0" w:color="000000"/>
              <w:bottom w:val="outset" w:sz="6" w:space="0" w:color="000000"/>
              <w:right w:val="outset" w:sz="6" w:space="0" w:color="000000"/>
            </w:tcBorders>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851" w:type="dxa"/>
            <w:tcBorders>
              <w:top w:val="outset" w:sz="6" w:space="0" w:color="000000"/>
              <w:left w:val="outset" w:sz="6" w:space="0" w:color="000000"/>
              <w:bottom w:val="outset" w:sz="6" w:space="0" w:color="000000"/>
              <w:right w:val="outset" w:sz="6" w:space="0" w:color="000000"/>
            </w:tcBorders>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92" w:type="dxa"/>
            <w:tcBorders>
              <w:top w:val="outset" w:sz="6" w:space="0" w:color="000000"/>
              <w:left w:val="outset" w:sz="6" w:space="0" w:color="000000"/>
              <w:bottom w:val="outset" w:sz="6" w:space="0" w:color="000000"/>
              <w:right w:val="outset" w:sz="6" w:space="0" w:color="000000"/>
            </w:tcBorders>
          </w:tcPr>
          <w:p w:rsidR="00DB3D67" w:rsidRPr="007A5D24" w:rsidRDefault="00DB3D67"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850" w:type="dxa"/>
            <w:tcBorders>
              <w:top w:val="outset" w:sz="6" w:space="0" w:color="000000"/>
              <w:left w:val="outset" w:sz="6" w:space="0" w:color="000000"/>
              <w:bottom w:val="outset" w:sz="6" w:space="0" w:color="000000"/>
              <w:right w:val="outset" w:sz="6" w:space="0" w:color="auto"/>
            </w:tcBorders>
          </w:tcPr>
          <w:p w:rsidR="00DB3D67" w:rsidRPr="007A5D24" w:rsidRDefault="00DB3D67"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276" w:type="dxa"/>
            <w:gridSpan w:val="2"/>
            <w:tcBorders>
              <w:top w:val="outset" w:sz="6" w:space="0" w:color="000000"/>
              <w:left w:val="outset" w:sz="6" w:space="0" w:color="auto"/>
              <w:bottom w:val="outset" w:sz="6" w:space="0" w:color="000000"/>
              <w:right w:val="outset" w:sz="6" w:space="0" w:color="000000"/>
            </w:tcBorders>
          </w:tcPr>
          <w:p w:rsidR="00DB3D67" w:rsidRPr="007A5D24" w:rsidRDefault="00A21CE3"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r>
      <w:tr w:rsidR="00A21CE3" w:rsidRPr="007A5D24" w:rsidTr="00A2188F">
        <w:trPr>
          <w:tblCellSpacing w:w="0" w:type="dxa"/>
        </w:trPr>
        <w:tc>
          <w:tcPr>
            <w:tcW w:w="959" w:type="dxa"/>
            <w:tcBorders>
              <w:top w:val="outset" w:sz="6" w:space="0" w:color="000000"/>
              <w:left w:val="outset" w:sz="6" w:space="0" w:color="000000"/>
              <w:bottom w:val="outset" w:sz="6" w:space="0" w:color="000000"/>
              <w:right w:val="outset" w:sz="6" w:space="0" w:color="000000"/>
            </w:tcBorders>
          </w:tcPr>
          <w:p w:rsidR="00A21CE3" w:rsidRPr="007A5D24" w:rsidRDefault="00A21CE3"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11</w:t>
            </w:r>
          </w:p>
        </w:tc>
        <w:tc>
          <w:tcPr>
            <w:tcW w:w="1188" w:type="dxa"/>
            <w:tcBorders>
              <w:top w:val="outset" w:sz="6" w:space="0" w:color="000000"/>
              <w:left w:val="outset" w:sz="6" w:space="0" w:color="000000"/>
              <w:bottom w:val="outset" w:sz="6" w:space="0" w:color="000000"/>
              <w:right w:val="outset" w:sz="6" w:space="0" w:color="000000"/>
            </w:tcBorders>
          </w:tcPr>
          <w:p w:rsidR="00A21CE3" w:rsidRPr="007A5D24" w:rsidRDefault="00A21CE3" w:rsidP="007A5D24">
            <w:pPr>
              <w:spacing w:before="100" w:beforeAutospacing="1" w:after="119" w:line="240" w:lineRule="auto"/>
              <w:ind w:firstLine="567"/>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075" w:type="dxa"/>
            <w:tcBorders>
              <w:top w:val="outset" w:sz="6" w:space="0" w:color="000000"/>
              <w:left w:val="outset" w:sz="6" w:space="0" w:color="000000"/>
              <w:bottom w:val="outset" w:sz="6" w:space="0" w:color="000000"/>
              <w:right w:val="outset" w:sz="6" w:space="0" w:color="000000"/>
            </w:tcBorders>
          </w:tcPr>
          <w:p w:rsidR="00A21CE3" w:rsidRPr="007A5D24" w:rsidRDefault="00A21CE3"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66" w:type="dxa"/>
            <w:tcBorders>
              <w:top w:val="outset" w:sz="6" w:space="0" w:color="000000"/>
              <w:left w:val="outset" w:sz="6" w:space="0" w:color="000000"/>
              <w:bottom w:val="outset" w:sz="6" w:space="0" w:color="000000"/>
              <w:right w:val="outset" w:sz="6" w:space="0" w:color="000000"/>
            </w:tcBorders>
          </w:tcPr>
          <w:p w:rsidR="00A21CE3" w:rsidRPr="007A5D24" w:rsidRDefault="00A21CE3"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062" w:type="dxa"/>
            <w:tcBorders>
              <w:top w:val="outset" w:sz="6" w:space="0" w:color="000000"/>
              <w:left w:val="outset" w:sz="6" w:space="0" w:color="000000"/>
              <w:bottom w:val="outset" w:sz="6" w:space="0" w:color="000000"/>
              <w:right w:val="outset" w:sz="6" w:space="0" w:color="000000"/>
            </w:tcBorders>
          </w:tcPr>
          <w:p w:rsidR="00A21CE3" w:rsidRPr="007A5D24" w:rsidRDefault="00A21CE3"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47" w:type="dxa"/>
            <w:tcBorders>
              <w:top w:val="outset" w:sz="6" w:space="0" w:color="000000"/>
              <w:left w:val="outset" w:sz="6" w:space="0" w:color="000000"/>
              <w:bottom w:val="outset" w:sz="6" w:space="0" w:color="000000"/>
              <w:right w:val="outset" w:sz="6" w:space="0" w:color="000000"/>
            </w:tcBorders>
          </w:tcPr>
          <w:p w:rsidR="00A21CE3" w:rsidRPr="007A5D24" w:rsidRDefault="00A21CE3"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135" w:type="dxa"/>
            <w:tcBorders>
              <w:top w:val="outset" w:sz="6" w:space="0" w:color="000000"/>
              <w:left w:val="outset" w:sz="6" w:space="0" w:color="000000"/>
              <w:bottom w:val="outset" w:sz="6" w:space="0" w:color="000000"/>
              <w:right w:val="outset" w:sz="6" w:space="0" w:color="000000"/>
            </w:tcBorders>
          </w:tcPr>
          <w:p w:rsidR="00A21CE3" w:rsidRPr="007A5D24" w:rsidRDefault="00A21CE3"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851" w:type="dxa"/>
            <w:tcBorders>
              <w:top w:val="outset" w:sz="6" w:space="0" w:color="000000"/>
              <w:left w:val="outset" w:sz="6" w:space="0" w:color="000000"/>
              <w:bottom w:val="outset" w:sz="6" w:space="0" w:color="000000"/>
              <w:right w:val="outset" w:sz="6" w:space="0" w:color="000000"/>
            </w:tcBorders>
          </w:tcPr>
          <w:p w:rsidR="00A21CE3" w:rsidRPr="007A5D24" w:rsidRDefault="00A21CE3"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92" w:type="dxa"/>
            <w:tcBorders>
              <w:top w:val="outset" w:sz="6" w:space="0" w:color="000000"/>
              <w:left w:val="outset" w:sz="6" w:space="0" w:color="000000"/>
              <w:bottom w:val="outset" w:sz="6" w:space="0" w:color="000000"/>
              <w:right w:val="outset" w:sz="6" w:space="0" w:color="000000"/>
            </w:tcBorders>
          </w:tcPr>
          <w:p w:rsidR="00A21CE3" w:rsidRPr="007A5D24" w:rsidRDefault="00A21CE3"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850" w:type="dxa"/>
            <w:tcBorders>
              <w:top w:val="outset" w:sz="6" w:space="0" w:color="000000"/>
              <w:left w:val="outset" w:sz="6" w:space="0" w:color="000000"/>
              <w:bottom w:val="outset" w:sz="6" w:space="0" w:color="000000"/>
              <w:right w:val="outset" w:sz="6" w:space="0" w:color="auto"/>
            </w:tcBorders>
          </w:tcPr>
          <w:p w:rsidR="00A21CE3" w:rsidRPr="007A5D24" w:rsidRDefault="00A21CE3"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276" w:type="dxa"/>
            <w:gridSpan w:val="2"/>
            <w:tcBorders>
              <w:top w:val="outset" w:sz="6" w:space="0" w:color="000000"/>
              <w:left w:val="outset" w:sz="6" w:space="0" w:color="auto"/>
              <w:bottom w:val="outset" w:sz="6" w:space="0" w:color="000000"/>
              <w:right w:val="outset" w:sz="6" w:space="0" w:color="000000"/>
            </w:tcBorders>
          </w:tcPr>
          <w:p w:rsidR="00A21CE3" w:rsidRPr="007A5D24" w:rsidRDefault="00A21CE3"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r>
      <w:tr w:rsidR="00A21CE3" w:rsidRPr="007A5D24" w:rsidTr="00A21CE3">
        <w:trPr>
          <w:tblCellSpacing w:w="0" w:type="dxa"/>
        </w:trPr>
        <w:tc>
          <w:tcPr>
            <w:tcW w:w="959" w:type="dxa"/>
            <w:tcBorders>
              <w:top w:val="outset" w:sz="6" w:space="0" w:color="000000"/>
              <w:left w:val="outset" w:sz="6" w:space="0" w:color="000000"/>
              <w:bottom w:val="outset" w:sz="6" w:space="0" w:color="000000"/>
              <w:right w:val="outset" w:sz="6" w:space="0" w:color="000000"/>
            </w:tcBorders>
            <w:hideMark/>
          </w:tcPr>
          <w:p w:rsidR="00A21CE3" w:rsidRPr="007A5D24" w:rsidRDefault="00A21CE3" w:rsidP="007A5D24">
            <w:pPr>
              <w:spacing w:before="100" w:beforeAutospacing="1" w:after="119" w:line="240" w:lineRule="auto"/>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Итого</w:t>
            </w:r>
          </w:p>
        </w:tc>
        <w:tc>
          <w:tcPr>
            <w:tcW w:w="1188" w:type="dxa"/>
            <w:tcBorders>
              <w:top w:val="outset" w:sz="6" w:space="0" w:color="000000"/>
              <w:left w:val="outset" w:sz="6" w:space="0" w:color="000000"/>
              <w:bottom w:val="outset" w:sz="6" w:space="0" w:color="000000"/>
              <w:right w:val="outset" w:sz="6" w:space="0" w:color="000000"/>
            </w:tcBorders>
            <w:hideMark/>
          </w:tcPr>
          <w:p w:rsidR="00A21CE3" w:rsidRPr="007A5D24" w:rsidRDefault="00A21CE3" w:rsidP="007A5D24">
            <w:pPr>
              <w:spacing w:before="100" w:beforeAutospacing="1" w:after="119" w:line="240" w:lineRule="auto"/>
              <w:ind w:firstLine="567"/>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1</w:t>
            </w:r>
          </w:p>
        </w:tc>
        <w:tc>
          <w:tcPr>
            <w:tcW w:w="1075" w:type="dxa"/>
            <w:tcBorders>
              <w:top w:val="outset" w:sz="6" w:space="0" w:color="000000"/>
              <w:left w:val="outset" w:sz="6" w:space="0" w:color="000000"/>
              <w:bottom w:val="outset" w:sz="6" w:space="0" w:color="000000"/>
              <w:right w:val="outset" w:sz="6" w:space="0" w:color="000000"/>
            </w:tcBorders>
            <w:hideMark/>
          </w:tcPr>
          <w:p w:rsidR="00A21CE3" w:rsidRPr="007A5D24" w:rsidRDefault="00A21CE3"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1</w:t>
            </w:r>
          </w:p>
        </w:tc>
        <w:tc>
          <w:tcPr>
            <w:tcW w:w="966" w:type="dxa"/>
            <w:tcBorders>
              <w:top w:val="outset" w:sz="6" w:space="0" w:color="000000"/>
              <w:left w:val="outset" w:sz="6" w:space="0" w:color="000000"/>
              <w:bottom w:val="outset" w:sz="6" w:space="0" w:color="000000"/>
              <w:right w:val="outset" w:sz="6" w:space="0" w:color="000000"/>
            </w:tcBorders>
            <w:hideMark/>
          </w:tcPr>
          <w:p w:rsidR="00A21CE3" w:rsidRPr="007A5D24" w:rsidRDefault="00A21CE3"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062" w:type="dxa"/>
            <w:tcBorders>
              <w:top w:val="outset" w:sz="6" w:space="0" w:color="000000"/>
              <w:left w:val="outset" w:sz="6" w:space="0" w:color="000000"/>
              <w:bottom w:val="outset" w:sz="6" w:space="0" w:color="000000"/>
              <w:right w:val="outset" w:sz="6" w:space="0" w:color="000000"/>
            </w:tcBorders>
            <w:hideMark/>
          </w:tcPr>
          <w:p w:rsidR="00A21CE3" w:rsidRPr="007A5D24" w:rsidRDefault="00A21CE3"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947" w:type="dxa"/>
            <w:tcBorders>
              <w:top w:val="outset" w:sz="6" w:space="0" w:color="000000"/>
              <w:left w:val="outset" w:sz="6" w:space="0" w:color="000000"/>
              <w:bottom w:val="outset" w:sz="6" w:space="0" w:color="000000"/>
              <w:right w:val="outset" w:sz="6" w:space="0" w:color="000000"/>
            </w:tcBorders>
            <w:hideMark/>
          </w:tcPr>
          <w:p w:rsidR="00A21CE3" w:rsidRPr="007A5D24" w:rsidRDefault="00A21CE3"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135" w:type="dxa"/>
            <w:tcBorders>
              <w:top w:val="outset" w:sz="6" w:space="0" w:color="000000"/>
              <w:left w:val="outset" w:sz="6" w:space="0" w:color="000000"/>
              <w:bottom w:val="outset" w:sz="6" w:space="0" w:color="000000"/>
              <w:right w:val="outset" w:sz="6" w:space="0" w:color="000000"/>
            </w:tcBorders>
            <w:hideMark/>
          </w:tcPr>
          <w:p w:rsidR="00A21CE3" w:rsidRPr="007A5D24" w:rsidRDefault="00A21CE3"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2</w:t>
            </w:r>
          </w:p>
        </w:tc>
        <w:tc>
          <w:tcPr>
            <w:tcW w:w="851" w:type="dxa"/>
            <w:tcBorders>
              <w:top w:val="outset" w:sz="6" w:space="0" w:color="000000"/>
              <w:left w:val="outset" w:sz="6" w:space="0" w:color="000000"/>
              <w:bottom w:val="outset" w:sz="6" w:space="0" w:color="000000"/>
              <w:right w:val="outset" w:sz="6" w:space="0" w:color="000000"/>
            </w:tcBorders>
            <w:hideMark/>
          </w:tcPr>
          <w:p w:rsidR="00A21CE3" w:rsidRPr="007A5D24" w:rsidRDefault="00A21CE3" w:rsidP="007A5D24">
            <w:pPr>
              <w:spacing w:before="100" w:beforeAutospacing="1" w:after="119" w:line="240" w:lineRule="auto"/>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 xml:space="preserve">     2</w:t>
            </w:r>
          </w:p>
        </w:tc>
        <w:tc>
          <w:tcPr>
            <w:tcW w:w="992" w:type="dxa"/>
            <w:tcBorders>
              <w:top w:val="outset" w:sz="6" w:space="0" w:color="000000"/>
              <w:left w:val="outset" w:sz="6" w:space="0" w:color="000000"/>
              <w:bottom w:val="outset" w:sz="6" w:space="0" w:color="000000"/>
              <w:right w:val="outset" w:sz="6" w:space="0" w:color="000000"/>
            </w:tcBorders>
            <w:hideMark/>
          </w:tcPr>
          <w:p w:rsidR="00A21CE3" w:rsidRPr="007A5D24" w:rsidRDefault="00A21CE3" w:rsidP="007A5D24">
            <w:pPr>
              <w:spacing w:before="100" w:beforeAutospacing="1" w:after="119" w:line="240" w:lineRule="auto"/>
              <w:ind w:firstLine="567"/>
              <w:jc w:val="both"/>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2</w:t>
            </w:r>
          </w:p>
        </w:tc>
        <w:tc>
          <w:tcPr>
            <w:tcW w:w="900" w:type="dxa"/>
            <w:gridSpan w:val="2"/>
            <w:tcBorders>
              <w:top w:val="outset" w:sz="6" w:space="0" w:color="000000"/>
              <w:left w:val="outset" w:sz="6" w:space="0" w:color="000000"/>
              <w:bottom w:val="outset" w:sz="6" w:space="0" w:color="000000"/>
              <w:right w:val="outset" w:sz="6" w:space="0" w:color="auto"/>
            </w:tcBorders>
            <w:hideMark/>
          </w:tcPr>
          <w:p w:rsidR="00A21CE3" w:rsidRPr="007A5D24" w:rsidRDefault="00A21CE3"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c>
          <w:tcPr>
            <w:tcW w:w="1226" w:type="dxa"/>
            <w:tcBorders>
              <w:top w:val="outset" w:sz="6" w:space="0" w:color="000000"/>
              <w:left w:val="outset" w:sz="6" w:space="0" w:color="auto"/>
              <w:bottom w:val="outset" w:sz="6" w:space="0" w:color="000000"/>
              <w:right w:val="outset" w:sz="6" w:space="0" w:color="000000"/>
            </w:tcBorders>
          </w:tcPr>
          <w:p w:rsidR="00A21CE3" w:rsidRPr="007A5D24" w:rsidRDefault="00A21CE3" w:rsidP="007A5D24">
            <w:pPr>
              <w:spacing w:before="100" w:beforeAutospacing="1" w:after="119" w:line="240" w:lineRule="auto"/>
              <w:jc w:val="center"/>
              <w:rPr>
                <w:rFonts w:ascii="Times New Roman" w:eastAsia="Times New Roman" w:hAnsi="Times New Roman" w:cs="Times New Roman"/>
                <w:sz w:val="24"/>
                <w:szCs w:val="24"/>
              </w:rPr>
            </w:pPr>
            <w:r w:rsidRPr="007A5D24">
              <w:rPr>
                <w:rFonts w:ascii="Times New Roman" w:eastAsia="Times New Roman" w:hAnsi="Times New Roman" w:cs="Times New Roman"/>
                <w:sz w:val="24"/>
                <w:szCs w:val="24"/>
              </w:rPr>
              <w:t>0</w:t>
            </w:r>
          </w:p>
        </w:tc>
      </w:tr>
    </w:tbl>
    <w:p w:rsidR="0021012B" w:rsidRPr="007A5D24" w:rsidRDefault="007A5D24" w:rsidP="007A5D24">
      <w:pPr>
        <w:widowControl w:val="0"/>
        <w:spacing w:line="240" w:lineRule="auto"/>
        <w:rPr>
          <w:rFonts w:ascii="Times New Roman" w:hAnsi="Times New Roman" w:cs="Times New Roman"/>
          <w:sz w:val="24"/>
          <w:szCs w:val="24"/>
        </w:rPr>
      </w:pPr>
      <w:r w:rsidRPr="007A5D24">
        <w:rPr>
          <w:rFonts w:ascii="Times New Roman" w:hAnsi="Times New Roman" w:cs="Times New Roman"/>
          <w:sz w:val="24"/>
          <w:szCs w:val="24"/>
        </w:rPr>
        <w:t>В отчётный период</w:t>
      </w:r>
      <w:r>
        <w:rPr>
          <w:rFonts w:ascii="Times New Roman" w:hAnsi="Times New Roman" w:cs="Times New Roman"/>
          <w:sz w:val="24"/>
          <w:szCs w:val="24"/>
        </w:rPr>
        <w:t xml:space="preserve"> проводилась следующая работа: </w:t>
      </w:r>
    </w:p>
    <w:p w:rsidR="007A5D24" w:rsidRPr="007A5D24" w:rsidRDefault="007A5D24" w:rsidP="007A5D24">
      <w:pPr>
        <w:pStyle w:val="a3"/>
        <w:widowControl w:val="0"/>
        <w:numPr>
          <w:ilvl w:val="0"/>
          <w:numId w:val="7"/>
        </w:numPr>
        <w:overflowPunct w:val="0"/>
        <w:autoSpaceDE w:val="0"/>
        <w:autoSpaceDN w:val="0"/>
        <w:adjustRightInd w:val="0"/>
        <w:spacing w:after="0" w:line="240" w:lineRule="auto"/>
        <w:ind w:right="433"/>
        <w:rPr>
          <w:rFonts w:ascii="Times New Roman" w:hAnsi="Times New Roman" w:cs="Times New Roman"/>
          <w:b/>
          <w:sz w:val="24"/>
          <w:szCs w:val="24"/>
        </w:rPr>
      </w:pPr>
      <w:r w:rsidRPr="007A5D24">
        <w:rPr>
          <w:rFonts w:ascii="Times New Roman" w:hAnsi="Times New Roman" w:cs="Times New Roman"/>
          <w:b/>
          <w:sz w:val="24"/>
          <w:szCs w:val="24"/>
        </w:rPr>
        <w:t xml:space="preserve">Работа с родителями.  </w:t>
      </w:r>
    </w:p>
    <w:p w:rsidR="007A5D24" w:rsidRPr="007A5D24" w:rsidRDefault="007A5D24" w:rsidP="007A5D24">
      <w:pPr>
        <w:tabs>
          <w:tab w:val="left" w:pos="567"/>
        </w:tabs>
        <w:spacing w:after="0" w:line="240" w:lineRule="auto"/>
        <w:ind w:right="433" w:firstLine="708"/>
        <w:jc w:val="both"/>
        <w:rPr>
          <w:rFonts w:ascii="Times New Roman" w:hAnsi="Times New Roman" w:cs="Times New Roman"/>
          <w:sz w:val="24"/>
          <w:szCs w:val="24"/>
        </w:rPr>
      </w:pPr>
      <w:r w:rsidRPr="007A5D24">
        <w:rPr>
          <w:rFonts w:ascii="Times New Roman" w:hAnsi="Times New Roman" w:cs="Times New Roman"/>
          <w:b/>
          <w:sz w:val="24"/>
          <w:szCs w:val="24"/>
          <w:u w:val="single"/>
        </w:rPr>
        <w:t>Выступления работников школьной социально-психологической службы на  родительских собраниях:</w:t>
      </w:r>
      <w:r w:rsidRPr="007A5D24">
        <w:rPr>
          <w:rFonts w:ascii="Times New Roman" w:hAnsi="Times New Roman" w:cs="Times New Roman"/>
          <w:b/>
          <w:sz w:val="24"/>
          <w:szCs w:val="24"/>
        </w:rPr>
        <w:t xml:space="preserve"> сентябрь 2019 г</w:t>
      </w:r>
      <w:r w:rsidRPr="007A5D24">
        <w:rPr>
          <w:rFonts w:ascii="Times New Roman" w:hAnsi="Times New Roman" w:cs="Times New Roman"/>
          <w:sz w:val="24"/>
          <w:szCs w:val="24"/>
        </w:rPr>
        <w:t xml:space="preserve">. – итоги работы школы в летний период (вопросы летней занятости учащихся, трудоустройства, профилактики КЗ № 1539), задачи на новый учебный год; </w:t>
      </w:r>
      <w:r w:rsidRPr="007A5D24">
        <w:rPr>
          <w:rFonts w:ascii="Times New Roman" w:hAnsi="Times New Roman" w:cs="Times New Roman"/>
          <w:b/>
          <w:sz w:val="24"/>
          <w:szCs w:val="24"/>
        </w:rPr>
        <w:t xml:space="preserve">январь 2020 г. - </w:t>
      </w:r>
      <w:r w:rsidRPr="007A5D24">
        <w:rPr>
          <w:rFonts w:ascii="Times New Roman" w:hAnsi="Times New Roman" w:cs="Times New Roman"/>
          <w:sz w:val="24"/>
          <w:szCs w:val="24"/>
        </w:rPr>
        <w:t xml:space="preserve">об ответственности перед законом(Закон Краснодарского края «Об ограничении на территории Краснодарского края продажи несовершеннолетним никотиносодержащей продукции, электронных систем доставки никотина) и о внесении изменений в Закон Краснодарского края « Об административных правонарушениях», Закон Краснодарского края о внесении изменений  в Закон </w:t>
      </w:r>
      <w:r w:rsidRPr="007A5D24">
        <w:rPr>
          <w:rFonts w:ascii="Times New Roman" w:hAnsi="Times New Roman" w:cs="Times New Roman"/>
          <w:sz w:val="24"/>
          <w:szCs w:val="24"/>
        </w:rPr>
        <w:lastRenderedPageBreak/>
        <w:t>Краснодарского края «О мерах по профилактике безнадзорности и правонарушений несовершеннолетних в Краснодарском крае»), «детский» телефон доверия.</w:t>
      </w:r>
    </w:p>
    <w:p w:rsidR="007A5D24" w:rsidRPr="007A5D24" w:rsidRDefault="007A5D24" w:rsidP="007A5D24">
      <w:pPr>
        <w:overflowPunct w:val="0"/>
        <w:autoSpaceDE w:val="0"/>
        <w:autoSpaceDN w:val="0"/>
        <w:adjustRightInd w:val="0"/>
        <w:spacing w:after="0" w:line="240" w:lineRule="auto"/>
        <w:rPr>
          <w:rFonts w:ascii="Times New Roman" w:hAnsi="Times New Roman" w:cs="Times New Roman"/>
          <w:sz w:val="24"/>
          <w:szCs w:val="24"/>
        </w:rPr>
      </w:pPr>
      <w:r w:rsidRPr="007A5D24">
        <w:rPr>
          <w:rFonts w:ascii="Times New Roman" w:hAnsi="Times New Roman" w:cs="Times New Roman"/>
          <w:b/>
          <w:sz w:val="24"/>
          <w:szCs w:val="24"/>
          <w:u w:val="single"/>
        </w:rPr>
        <w:t>Трудоустройство учащихся</w:t>
      </w:r>
      <w:r w:rsidRPr="007A5D24">
        <w:rPr>
          <w:rFonts w:ascii="Times New Roman" w:hAnsi="Times New Roman" w:cs="Times New Roman"/>
          <w:sz w:val="24"/>
          <w:szCs w:val="24"/>
        </w:rPr>
        <w:t xml:space="preserve"> проходило в тесном взаимодействии с родителями учащихся. В течение июля-сентября отработали 35 учащихся. Так как снята категорийность для неполных семей, количество детей из категорийных семей резко снизилось. По разным причинам родители из многодетных семей не разрешают работать своим детям при школе (трудоустраиваться), малообеспеченных по справках 3 человека, да и те не соответствуют возрасту, с которого можно трудоустраиваться (14 лет).</w:t>
      </w:r>
    </w:p>
    <w:p w:rsidR="007A5D24" w:rsidRPr="007A5D24" w:rsidRDefault="007A5D24" w:rsidP="007A5D24">
      <w:pPr>
        <w:pStyle w:val="a3"/>
        <w:widowControl w:val="0"/>
        <w:spacing w:line="240" w:lineRule="auto"/>
        <w:ind w:left="0"/>
        <w:rPr>
          <w:rFonts w:ascii="Times New Roman" w:hAnsi="Times New Roman" w:cs="Times New Roman"/>
          <w:sz w:val="24"/>
          <w:szCs w:val="24"/>
        </w:rPr>
      </w:pPr>
      <w:r w:rsidRPr="007A5D24">
        <w:rPr>
          <w:rFonts w:ascii="Times New Roman" w:hAnsi="Times New Roman" w:cs="Times New Roman"/>
          <w:b/>
          <w:sz w:val="24"/>
          <w:szCs w:val="24"/>
          <w:u w:val="single"/>
        </w:rPr>
        <w:t>Выпуск буклетов</w:t>
      </w:r>
      <w:r w:rsidRPr="007A5D24">
        <w:rPr>
          <w:rFonts w:ascii="Times New Roman" w:hAnsi="Times New Roman" w:cs="Times New Roman"/>
          <w:sz w:val="24"/>
          <w:szCs w:val="24"/>
        </w:rPr>
        <w:t xml:space="preserve"> для детей и родителей с кратким изложением основных положений Закона Краснодарского края № 1539 «О мерах по профилактике безнадзорности и правонарушений несовершеннолетних в Краснодарском крае» (сентябрь 2019 г.)</w:t>
      </w:r>
    </w:p>
    <w:p w:rsidR="007A5D24" w:rsidRPr="007A5D24" w:rsidRDefault="007A5D24" w:rsidP="007A5D24">
      <w:pPr>
        <w:pStyle w:val="a3"/>
        <w:widowControl w:val="0"/>
        <w:tabs>
          <w:tab w:val="left" w:pos="567"/>
        </w:tabs>
        <w:spacing w:after="0" w:line="240" w:lineRule="auto"/>
        <w:ind w:left="0"/>
        <w:rPr>
          <w:rFonts w:ascii="Times New Roman" w:hAnsi="Times New Roman" w:cs="Times New Roman"/>
          <w:color w:val="000000"/>
          <w:sz w:val="24"/>
          <w:szCs w:val="24"/>
        </w:rPr>
      </w:pPr>
      <w:r w:rsidRPr="007A5D24">
        <w:rPr>
          <w:rFonts w:ascii="Times New Roman" w:hAnsi="Times New Roman" w:cs="Times New Roman"/>
          <w:b/>
          <w:color w:val="000000"/>
          <w:sz w:val="24"/>
          <w:szCs w:val="24"/>
          <w:u w:val="single"/>
        </w:rPr>
        <w:t xml:space="preserve">Распространение профилактических листовок, плакатов </w:t>
      </w:r>
      <w:r w:rsidRPr="007A5D24">
        <w:rPr>
          <w:rFonts w:ascii="Times New Roman" w:hAnsi="Times New Roman" w:cs="Times New Roman"/>
          <w:b/>
          <w:color w:val="000000"/>
          <w:sz w:val="24"/>
          <w:szCs w:val="24"/>
        </w:rPr>
        <w:t>(</w:t>
      </w:r>
      <w:r w:rsidRPr="007A5D24">
        <w:rPr>
          <w:rFonts w:ascii="Times New Roman" w:hAnsi="Times New Roman" w:cs="Times New Roman"/>
          <w:color w:val="000000"/>
          <w:sz w:val="24"/>
          <w:szCs w:val="24"/>
        </w:rPr>
        <w:t>в период проведения родительских собраний, акций, на сайте школы). Тематика профилактических материалов определялась поручениями ДО, злободневностью той или иной проблемы, направленностью на определённый контингент (подростки, родители, педагоги). Наиболее востребованы профилактические материалы о последствиях употребления ПАВ, табака, пива, энергетических напитков; о запрете</w:t>
      </w:r>
      <w:r w:rsidRPr="007A5D24">
        <w:rPr>
          <w:rFonts w:ascii="Times New Roman" w:hAnsi="Times New Roman" w:cs="Times New Roman"/>
          <w:sz w:val="24"/>
          <w:szCs w:val="24"/>
        </w:rPr>
        <w:t xml:space="preserve"> продажи несовершеннолетним никотиносодержащей продукции, электронных систем доставки никотина;</w:t>
      </w:r>
      <w:r w:rsidRPr="007A5D24">
        <w:rPr>
          <w:rFonts w:ascii="Times New Roman" w:hAnsi="Times New Roman" w:cs="Times New Roman"/>
          <w:color w:val="000000"/>
          <w:sz w:val="24"/>
          <w:szCs w:val="24"/>
        </w:rPr>
        <w:t xml:space="preserve"> </w:t>
      </w:r>
      <w:r w:rsidRPr="007A5D24">
        <w:rPr>
          <w:rFonts w:ascii="Times New Roman" w:hAnsi="Times New Roman" w:cs="Times New Roman"/>
          <w:sz w:val="24"/>
          <w:szCs w:val="24"/>
        </w:rPr>
        <w:t>о внесении изменений в Закон Краснодарского края «О мерах по профилактике безнадзорности и правонарушений несовершеннолетних в Краснодарском крае»,</w:t>
      </w:r>
      <w:r w:rsidRPr="007A5D24">
        <w:rPr>
          <w:rFonts w:ascii="Times New Roman" w:hAnsi="Times New Roman" w:cs="Times New Roman"/>
          <w:color w:val="000000"/>
          <w:sz w:val="24"/>
          <w:szCs w:val="24"/>
        </w:rPr>
        <w:t>о компьютерной зависимости, профилактика суицида, экстремизма, ОРВИ, гриппа).</w:t>
      </w:r>
    </w:p>
    <w:p w:rsidR="007A5D24" w:rsidRPr="007A5D24" w:rsidRDefault="007A5D24" w:rsidP="007A5D24">
      <w:pPr>
        <w:widowControl w:val="0"/>
        <w:spacing w:after="0" w:line="240" w:lineRule="auto"/>
        <w:rPr>
          <w:rFonts w:ascii="Times New Roman" w:hAnsi="Times New Roman" w:cs="Times New Roman"/>
          <w:sz w:val="24"/>
          <w:szCs w:val="24"/>
          <w:u w:val="single"/>
        </w:rPr>
      </w:pPr>
      <w:r w:rsidRPr="007A5D24">
        <w:rPr>
          <w:rFonts w:ascii="Times New Roman" w:hAnsi="Times New Roman" w:cs="Times New Roman"/>
          <w:b/>
          <w:sz w:val="24"/>
          <w:szCs w:val="24"/>
        </w:rPr>
        <w:t xml:space="preserve"> </w:t>
      </w:r>
      <w:r w:rsidRPr="007A5D24">
        <w:rPr>
          <w:rFonts w:ascii="Times New Roman" w:hAnsi="Times New Roman" w:cs="Times New Roman"/>
          <w:b/>
          <w:sz w:val="24"/>
          <w:szCs w:val="24"/>
          <w:u w:val="single"/>
        </w:rPr>
        <w:t xml:space="preserve">Обновление стенда «Подросток и закон», «Для Вас, родители», «Антинарко»                             </w:t>
      </w:r>
    </w:p>
    <w:p w:rsidR="007A5D24" w:rsidRPr="007A5D24" w:rsidRDefault="007A5D24" w:rsidP="007A5D24">
      <w:pPr>
        <w:widowControl w:val="0"/>
        <w:spacing w:after="0" w:line="240" w:lineRule="auto"/>
        <w:rPr>
          <w:rFonts w:ascii="Times New Roman" w:hAnsi="Times New Roman" w:cs="Times New Roman"/>
          <w:sz w:val="24"/>
          <w:szCs w:val="24"/>
        </w:rPr>
      </w:pPr>
      <w:r w:rsidRPr="007A5D24">
        <w:rPr>
          <w:rFonts w:ascii="Times New Roman" w:hAnsi="Times New Roman" w:cs="Times New Roman"/>
          <w:b/>
          <w:sz w:val="24"/>
          <w:szCs w:val="24"/>
        </w:rPr>
        <w:t xml:space="preserve"> (</w:t>
      </w:r>
      <w:r w:rsidRPr="007A5D24">
        <w:rPr>
          <w:rFonts w:ascii="Times New Roman" w:hAnsi="Times New Roman" w:cs="Times New Roman"/>
          <w:sz w:val="24"/>
          <w:szCs w:val="24"/>
        </w:rPr>
        <w:t xml:space="preserve">в течение учебного года) Размещение в классных уголках </w:t>
      </w:r>
      <w:r w:rsidRPr="007A5D24">
        <w:rPr>
          <w:rFonts w:ascii="Times New Roman" w:hAnsi="Times New Roman" w:cs="Times New Roman"/>
          <w:b/>
          <w:sz w:val="24"/>
          <w:szCs w:val="24"/>
        </w:rPr>
        <w:t xml:space="preserve">иллюстративных материалов по </w:t>
      </w:r>
      <w:r w:rsidRPr="007A5D24">
        <w:rPr>
          <w:rFonts w:ascii="Times New Roman" w:hAnsi="Times New Roman" w:cs="Times New Roman"/>
          <w:sz w:val="24"/>
          <w:szCs w:val="24"/>
        </w:rPr>
        <w:t xml:space="preserve">Закону Краснодарского края № 1539 «О мерах по профилактике безнадзорности и правонарушений несовершеннолетних в Краснодарском крае». </w:t>
      </w:r>
    </w:p>
    <w:p w:rsidR="007A5D24" w:rsidRPr="003C7E0D" w:rsidRDefault="007A5D24" w:rsidP="007A5D24">
      <w:pPr>
        <w:widowControl w:val="0"/>
        <w:spacing w:after="0" w:line="240" w:lineRule="auto"/>
        <w:rPr>
          <w:rFonts w:ascii="Times New Roman" w:hAnsi="Times New Roman" w:cs="Times New Roman"/>
          <w:sz w:val="24"/>
          <w:szCs w:val="24"/>
          <w:u w:val="single"/>
        </w:rPr>
      </w:pPr>
      <w:r w:rsidRPr="003C7E0D">
        <w:rPr>
          <w:rFonts w:ascii="Times New Roman" w:hAnsi="Times New Roman" w:cs="Times New Roman"/>
          <w:b/>
          <w:sz w:val="24"/>
          <w:szCs w:val="24"/>
        </w:rPr>
        <w:t xml:space="preserve"> </w:t>
      </w:r>
      <w:r w:rsidRPr="003C7E0D">
        <w:rPr>
          <w:rFonts w:ascii="Times New Roman" w:hAnsi="Times New Roman" w:cs="Times New Roman"/>
          <w:b/>
          <w:sz w:val="24"/>
          <w:szCs w:val="24"/>
          <w:u w:val="single"/>
        </w:rPr>
        <w:t xml:space="preserve">Выступления методистов библиотеки им. И. Вараввы, им. К.И. Чуковского,   </w:t>
      </w:r>
    </w:p>
    <w:p w:rsidR="007A5D24" w:rsidRPr="003C7E0D" w:rsidRDefault="007A5D24" w:rsidP="007A5D24">
      <w:pPr>
        <w:widowControl w:val="0"/>
        <w:spacing w:after="0" w:line="240" w:lineRule="auto"/>
        <w:rPr>
          <w:rFonts w:ascii="Times New Roman" w:hAnsi="Times New Roman" w:cs="Times New Roman"/>
          <w:sz w:val="24"/>
          <w:szCs w:val="24"/>
        </w:rPr>
      </w:pPr>
      <w:r w:rsidRPr="003C7E0D">
        <w:rPr>
          <w:rFonts w:ascii="Times New Roman" w:hAnsi="Times New Roman" w:cs="Times New Roman"/>
          <w:b/>
          <w:sz w:val="24"/>
          <w:szCs w:val="24"/>
          <w:u w:val="single"/>
        </w:rPr>
        <w:t xml:space="preserve"> им В.В. Маяковского, филиала библиотеки МУК ЦБС № 35</w:t>
      </w:r>
      <w:r w:rsidRPr="003C7E0D">
        <w:rPr>
          <w:rFonts w:ascii="Times New Roman" w:hAnsi="Times New Roman" w:cs="Times New Roman"/>
          <w:b/>
          <w:sz w:val="24"/>
          <w:szCs w:val="24"/>
        </w:rPr>
        <w:t xml:space="preserve"> </w:t>
      </w:r>
      <w:r w:rsidRPr="003C7E0D">
        <w:rPr>
          <w:rFonts w:ascii="Times New Roman" w:hAnsi="Times New Roman" w:cs="Times New Roman"/>
          <w:sz w:val="24"/>
          <w:szCs w:val="24"/>
        </w:rPr>
        <w:t xml:space="preserve">с беседами перед  </w:t>
      </w:r>
    </w:p>
    <w:p w:rsidR="007A5D24" w:rsidRPr="003C7E0D" w:rsidRDefault="007A5D24" w:rsidP="007A5D24">
      <w:pPr>
        <w:widowControl w:val="0"/>
        <w:spacing w:after="0" w:line="240" w:lineRule="auto"/>
        <w:rPr>
          <w:rFonts w:ascii="Times New Roman" w:hAnsi="Times New Roman" w:cs="Times New Roman"/>
          <w:sz w:val="24"/>
          <w:szCs w:val="24"/>
        </w:rPr>
      </w:pPr>
      <w:r w:rsidRPr="003C7E0D">
        <w:rPr>
          <w:rFonts w:ascii="Times New Roman" w:hAnsi="Times New Roman" w:cs="Times New Roman"/>
          <w:b/>
          <w:sz w:val="24"/>
          <w:szCs w:val="24"/>
        </w:rPr>
        <w:t xml:space="preserve"> </w:t>
      </w:r>
      <w:r w:rsidRPr="003C7E0D">
        <w:rPr>
          <w:rFonts w:ascii="Times New Roman" w:hAnsi="Times New Roman" w:cs="Times New Roman"/>
          <w:sz w:val="24"/>
          <w:szCs w:val="24"/>
        </w:rPr>
        <w:t xml:space="preserve">учащимися с целью профилактики правонарушений и ответственности за их  </w:t>
      </w:r>
    </w:p>
    <w:p w:rsidR="007A5D24" w:rsidRPr="003C7E0D" w:rsidRDefault="007A5D24" w:rsidP="007A5D24">
      <w:pPr>
        <w:spacing w:after="0" w:line="240" w:lineRule="auto"/>
        <w:rPr>
          <w:rFonts w:ascii="Times New Roman" w:hAnsi="Times New Roman" w:cs="Times New Roman"/>
          <w:sz w:val="24"/>
          <w:szCs w:val="24"/>
        </w:rPr>
      </w:pPr>
      <w:r w:rsidRPr="003C7E0D">
        <w:rPr>
          <w:rFonts w:ascii="Times New Roman" w:hAnsi="Times New Roman" w:cs="Times New Roman"/>
          <w:sz w:val="24"/>
          <w:szCs w:val="24"/>
        </w:rPr>
        <w:t xml:space="preserve">совершение:  «Правовая ответственность несовершеннолетних» - информационный обзор с элементами беседы,  «Репост виртуальный- срок реальный» - информационно-правовой обзор,  «Сегодня ученик, завтра избиратель»- правовой час,  «Конституция - основной закон государства» -информационный обзор,  «Правовая ответственность несовершеннолетних»- информационный обзор, «Знатоки права» - викторина для учащихся 8-х классов,  «Это мой выбор»- правовой час для 9-х классов; «КЗ 1539 в действии- знай и соблюдай», «Нас много но мы разные»(по толерантности), «Молодёжные субкультуры»,, «Согреем ладони, откроем </w:t>
      </w:r>
    </w:p>
    <w:p w:rsidR="007A5D24" w:rsidRPr="003C7E0D" w:rsidRDefault="007A5D24" w:rsidP="003C7E0D">
      <w:pPr>
        <w:spacing w:after="0" w:line="240" w:lineRule="auto"/>
        <w:rPr>
          <w:rFonts w:ascii="Times New Roman" w:hAnsi="Times New Roman" w:cs="Times New Roman"/>
          <w:sz w:val="24"/>
          <w:szCs w:val="24"/>
        </w:rPr>
      </w:pPr>
      <w:r w:rsidRPr="003C7E0D">
        <w:rPr>
          <w:rFonts w:ascii="Times New Roman" w:hAnsi="Times New Roman" w:cs="Times New Roman"/>
          <w:sz w:val="24"/>
          <w:szCs w:val="24"/>
        </w:rPr>
        <w:t>сердца», «Изучаю. Доверяю. Исполняю» (Детский закон), «Безопасный интернет», «Мы заходим</w:t>
      </w:r>
      <w:r w:rsidR="003C7E0D" w:rsidRPr="003C7E0D">
        <w:rPr>
          <w:rFonts w:ascii="Times New Roman" w:hAnsi="Times New Roman" w:cs="Times New Roman"/>
          <w:sz w:val="24"/>
          <w:szCs w:val="24"/>
        </w:rPr>
        <w:t xml:space="preserve"> в интернет- безопасно или нет»</w:t>
      </w:r>
      <w:r w:rsidRPr="003C7E0D">
        <w:rPr>
          <w:rFonts w:ascii="Times New Roman" w:hAnsi="Times New Roman" w:cs="Times New Roman"/>
          <w:color w:val="000000"/>
          <w:sz w:val="24"/>
          <w:szCs w:val="24"/>
        </w:rPr>
        <w:t>с последующим их обсуждением.</w:t>
      </w:r>
    </w:p>
    <w:p w:rsidR="007A5D24" w:rsidRPr="003C7E0D" w:rsidRDefault="007A5D24" w:rsidP="003C7E0D">
      <w:pPr>
        <w:widowControl w:val="0"/>
        <w:tabs>
          <w:tab w:val="left" w:pos="567"/>
        </w:tabs>
        <w:spacing w:after="0"/>
        <w:rPr>
          <w:rFonts w:ascii="Times New Roman" w:hAnsi="Times New Roman" w:cs="Times New Roman"/>
          <w:sz w:val="24"/>
          <w:szCs w:val="24"/>
        </w:rPr>
      </w:pPr>
      <w:r w:rsidRPr="003C7E0D">
        <w:rPr>
          <w:rFonts w:ascii="Times New Roman" w:hAnsi="Times New Roman" w:cs="Times New Roman"/>
          <w:b/>
          <w:sz w:val="24"/>
          <w:szCs w:val="24"/>
          <w:u w:val="single"/>
        </w:rPr>
        <w:t>Профилактические беседы с обучающимися школы.</w:t>
      </w:r>
      <w:r w:rsidRPr="003C7E0D">
        <w:rPr>
          <w:rFonts w:ascii="Times New Roman" w:hAnsi="Times New Roman" w:cs="Times New Roman"/>
          <w:sz w:val="24"/>
          <w:szCs w:val="24"/>
        </w:rPr>
        <w:t xml:space="preserve"> Наиболее эффективной формой работы с несовершеннолетними, состоящими на различных видах</w:t>
      </w:r>
      <w:r w:rsidR="003C7E0D" w:rsidRPr="003C7E0D">
        <w:rPr>
          <w:rFonts w:ascii="Times New Roman" w:hAnsi="Times New Roman" w:cs="Times New Roman"/>
          <w:sz w:val="24"/>
          <w:szCs w:val="24"/>
        </w:rPr>
        <w:t xml:space="preserve"> учета, является индивидуальная</w:t>
      </w:r>
    </w:p>
    <w:p w:rsidR="007A5D24" w:rsidRPr="003C7E0D" w:rsidRDefault="007A5D24" w:rsidP="003C7E0D">
      <w:pPr>
        <w:widowControl w:val="0"/>
        <w:tabs>
          <w:tab w:val="left" w:pos="567"/>
        </w:tabs>
        <w:spacing w:after="0"/>
        <w:rPr>
          <w:rFonts w:ascii="Times New Roman" w:hAnsi="Times New Roman" w:cs="Times New Roman"/>
          <w:color w:val="FF0000"/>
          <w:sz w:val="24"/>
          <w:szCs w:val="24"/>
        </w:rPr>
      </w:pPr>
      <w:r w:rsidRPr="003C7E0D">
        <w:rPr>
          <w:rFonts w:ascii="Times New Roman" w:hAnsi="Times New Roman" w:cs="Times New Roman"/>
          <w:sz w:val="24"/>
          <w:szCs w:val="24"/>
        </w:rPr>
        <w:t xml:space="preserve">форма, приносящая результативность и дающая положительную динамику. Ежемесячно, с учениками выявленными в ходе рейдовых мероприятий за нарушение Закона Краснодарского края № 1539 «О мерах по профилактике безнадзорности и правонарушений несовершеннолетних в Краснодарском крае», проводились индивидуальные профилактические беседы инспекторами ОПДН </w:t>
      </w:r>
      <w:r w:rsidRPr="003C7E0D">
        <w:rPr>
          <w:rFonts w:ascii="Times New Roman" w:hAnsi="Times New Roman" w:cs="Times New Roman"/>
          <w:sz w:val="24"/>
          <w:szCs w:val="24"/>
          <w:shd w:val="clear" w:color="auto" w:fill="FFFFFF"/>
        </w:rPr>
        <w:t>МКР «Юбилейный»</w:t>
      </w:r>
      <w:r w:rsidRPr="003C7E0D">
        <w:rPr>
          <w:rFonts w:ascii="Times New Roman" w:hAnsi="Times New Roman" w:cs="Times New Roman"/>
          <w:sz w:val="24"/>
          <w:szCs w:val="24"/>
        </w:rPr>
        <w:t xml:space="preserve"> Павелко Я.В., Дороговой Я.И., Протасовой А.Ю., Никулиной О.А., Кирилеко Р.Н., методист</w:t>
      </w:r>
      <w:r w:rsidR="003C7E0D" w:rsidRPr="003C7E0D">
        <w:rPr>
          <w:rFonts w:ascii="Times New Roman" w:hAnsi="Times New Roman" w:cs="Times New Roman"/>
          <w:sz w:val="24"/>
          <w:szCs w:val="24"/>
        </w:rPr>
        <w:t xml:space="preserve">ами библиотек, соц. педагогом, </w:t>
      </w:r>
      <w:r w:rsidRPr="003C7E0D">
        <w:rPr>
          <w:rFonts w:ascii="Times New Roman" w:hAnsi="Times New Roman" w:cs="Times New Roman"/>
          <w:sz w:val="24"/>
          <w:szCs w:val="24"/>
        </w:rPr>
        <w:t>классными  руководителями.</w:t>
      </w:r>
    </w:p>
    <w:p w:rsidR="007A5D24" w:rsidRPr="003C7E0D" w:rsidRDefault="007A5D24" w:rsidP="003C7E0D">
      <w:pPr>
        <w:spacing w:after="0"/>
        <w:rPr>
          <w:rFonts w:ascii="Times New Roman" w:hAnsi="Times New Roman" w:cs="Times New Roman"/>
          <w:sz w:val="24"/>
          <w:szCs w:val="24"/>
        </w:rPr>
      </w:pPr>
      <w:r w:rsidRPr="003C7E0D">
        <w:rPr>
          <w:rFonts w:ascii="Times New Roman" w:hAnsi="Times New Roman" w:cs="Times New Roman"/>
          <w:sz w:val="24"/>
          <w:szCs w:val="24"/>
        </w:rPr>
        <w:t>школы</w:t>
      </w:r>
      <w:r w:rsidRPr="003C7E0D">
        <w:rPr>
          <w:rFonts w:ascii="Times New Roman" w:hAnsi="Times New Roman" w:cs="Times New Roman"/>
          <w:b/>
          <w:sz w:val="24"/>
          <w:szCs w:val="24"/>
          <w:shd w:val="clear" w:color="auto" w:fill="FFFFFF"/>
        </w:rPr>
        <w:t xml:space="preserve"> </w:t>
      </w:r>
      <w:r w:rsidRPr="003C7E0D">
        <w:rPr>
          <w:rFonts w:ascii="Times New Roman" w:hAnsi="Times New Roman" w:cs="Times New Roman"/>
          <w:sz w:val="24"/>
          <w:szCs w:val="24"/>
          <w:shd w:val="clear" w:color="auto" w:fill="FFFFFF"/>
        </w:rPr>
        <w:t>о необходимости соблюдения КЗ КК №1539</w:t>
      </w:r>
      <w:r w:rsidRPr="003C7E0D">
        <w:rPr>
          <w:rFonts w:ascii="Times New Roman" w:hAnsi="Times New Roman" w:cs="Times New Roman"/>
          <w:b/>
          <w:sz w:val="24"/>
          <w:szCs w:val="24"/>
          <w:shd w:val="clear" w:color="auto" w:fill="FFFFFF"/>
        </w:rPr>
        <w:t>(</w:t>
      </w:r>
      <w:r w:rsidRPr="003C7E0D">
        <w:rPr>
          <w:rFonts w:ascii="Times New Roman" w:hAnsi="Times New Roman" w:cs="Times New Roman"/>
          <w:sz w:val="24"/>
          <w:szCs w:val="24"/>
          <w:shd w:val="clear" w:color="auto" w:fill="FFFFFF"/>
        </w:rPr>
        <w:t>Хуаде А. 5е, Белодед И.9в, Гаман М. 9а, Медведский М. 11а, Гушуватая А.8а, Куксов В.5д</w:t>
      </w:r>
      <w:r w:rsidRPr="003C7E0D">
        <w:rPr>
          <w:rFonts w:ascii="Times New Roman" w:hAnsi="Times New Roman" w:cs="Times New Roman"/>
          <w:b/>
          <w:sz w:val="24"/>
          <w:szCs w:val="24"/>
          <w:shd w:val="clear" w:color="auto" w:fill="FFFFFF"/>
        </w:rPr>
        <w:t>),</w:t>
      </w:r>
      <w:r w:rsidRPr="003C7E0D">
        <w:rPr>
          <w:rFonts w:ascii="Times New Roman" w:hAnsi="Times New Roman" w:cs="Times New Roman"/>
          <w:sz w:val="24"/>
          <w:szCs w:val="24"/>
          <w:shd w:val="clear" w:color="auto" w:fill="FFFFFF"/>
        </w:rPr>
        <w:t xml:space="preserve"> профилактики наркомании и вредных привычек</w:t>
      </w:r>
      <w:r w:rsidRPr="003C7E0D">
        <w:rPr>
          <w:rFonts w:ascii="Times New Roman" w:hAnsi="Times New Roman" w:cs="Times New Roman"/>
          <w:sz w:val="24"/>
          <w:szCs w:val="24"/>
        </w:rPr>
        <w:t>,</w:t>
      </w:r>
      <w:r w:rsidRPr="003C7E0D">
        <w:rPr>
          <w:rFonts w:ascii="Times New Roman" w:hAnsi="Times New Roman" w:cs="Times New Roman"/>
          <w:sz w:val="24"/>
          <w:szCs w:val="24"/>
          <w:shd w:val="clear" w:color="auto" w:fill="FFFFFF"/>
        </w:rPr>
        <w:t xml:space="preserve"> уголовной и административной ответственности за правонарушения (Дороченков Е. 9б, </w:t>
      </w:r>
      <w:r w:rsidRPr="003C7E0D">
        <w:rPr>
          <w:rFonts w:ascii="Times New Roman" w:hAnsi="Times New Roman" w:cs="Times New Roman"/>
          <w:sz w:val="24"/>
          <w:szCs w:val="24"/>
        </w:rPr>
        <w:t xml:space="preserve">Белодед И.9в  Козырь О.6б  Жандосов К.6в, Казимирчук О.6в, Харламов З.6в (ОПДН), </w:t>
      </w:r>
      <w:r w:rsidRPr="003C7E0D">
        <w:rPr>
          <w:rFonts w:ascii="Times New Roman" w:hAnsi="Times New Roman" w:cs="Times New Roman"/>
          <w:sz w:val="24"/>
          <w:szCs w:val="24"/>
        </w:rPr>
        <w:lastRenderedPageBreak/>
        <w:t>Гаман М. 9а, Такташов Д. 8в, Пищулин М. 9в, Доценко Н., Доценко Е.5в, Балахонов Я.2г, Балахонов В.3г, Куксов В.5д, Бадиан М 5г</w:t>
      </w:r>
      <w:r w:rsidR="003C7E0D" w:rsidRPr="003C7E0D">
        <w:rPr>
          <w:rFonts w:ascii="Times New Roman" w:hAnsi="Times New Roman" w:cs="Times New Roman"/>
          <w:sz w:val="24"/>
          <w:szCs w:val="24"/>
        </w:rPr>
        <w:t>(</w:t>
      </w:r>
    </w:p>
    <w:p w:rsidR="007A5D24" w:rsidRPr="003C7E0D" w:rsidRDefault="007A5D24" w:rsidP="003C7E0D">
      <w:pPr>
        <w:widowControl w:val="0"/>
        <w:tabs>
          <w:tab w:val="left" w:pos="567"/>
        </w:tabs>
        <w:spacing w:after="0"/>
        <w:rPr>
          <w:rFonts w:ascii="Times New Roman" w:hAnsi="Times New Roman" w:cs="Times New Roman"/>
          <w:sz w:val="24"/>
          <w:szCs w:val="24"/>
        </w:rPr>
      </w:pPr>
      <w:r w:rsidRPr="003C7E0D">
        <w:rPr>
          <w:rFonts w:ascii="Times New Roman" w:hAnsi="Times New Roman" w:cs="Times New Roman"/>
          <w:sz w:val="24"/>
          <w:szCs w:val="24"/>
        </w:rPr>
        <w:t>Ещё одной формой профилактической работы ШВР и представителей ОПДН стали</w:t>
      </w:r>
      <w:r w:rsidRPr="003C7E0D">
        <w:rPr>
          <w:rFonts w:ascii="Times New Roman" w:hAnsi="Times New Roman" w:cs="Times New Roman"/>
          <w:color w:val="010101"/>
          <w:sz w:val="24"/>
          <w:szCs w:val="24"/>
        </w:rPr>
        <w:t xml:space="preserve"> </w:t>
      </w:r>
      <w:r w:rsidRPr="003C7E0D">
        <w:rPr>
          <w:rFonts w:ascii="Times New Roman" w:hAnsi="Times New Roman" w:cs="Times New Roman"/>
          <w:b/>
          <w:sz w:val="24"/>
          <w:szCs w:val="24"/>
          <w:u w:val="single"/>
        </w:rPr>
        <w:t>Дни инспектора</w:t>
      </w:r>
      <w:r w:rsidRPr="003C7E0D">
        <w:rPr>
          <w:rFonts w:ascii="Times New Roman" w:hAnsi="Times New Roman" w:cs="Times New Roman"/>
          <w:b/>
          <w:i/>
          <w:sz w:val="24"/>
          <w:szCs w:val="24"/>
        </w:rPr>
        <w:t>.</w:t>
      </w:r>
      <w:r w:rsidRPr="003C7E0D">
        <w:rPr>
          <w:rFonts w:ascii="Times New Roman" w:hAnsi="Times New Roman" w:cs="Times New Roman"/>
          <w:i/>
          <w:sz w:val="24"/>
          <w:szCs w:val="24"/>
        </w:rPr>
        <w:t xml:space="preserve"> </w:t>
      </w:r>
      <w:r w:rsidRPr="003C7E0D">
        <w:rPr>
          <w:rFonts w:ascii="Times New Roman" w:hAnsi="Times New Roman" w:cs="Times New Roman"/>
          <w:sz w:val="24"/>
          <w:szCs w:val="24"/>
          <w:shd w:val="clear" w:color="auto" w:fill="FFFFFF"/>
        </w:rPr>
        <w:t xml:space="preserve">Инспекторами ОПДН МКР «Юбилейный» </w:t>
      </w:r>
      <w:r w:rsidRPr="003C7E0D">
        <w:rPr>
          <w:rFonts w:ascii="Times New Roman" w:hAnsi="Times New Roman" w:cs="Times New Roman"/>
          <w:sz w:val="24"/>
          <w:szCs w:val="24"/>
        </w:rPr>
        <w:t xml:space="preserve">проводились индивидуальные и </w:t>
      </w:r>
    </w:p>
    <w:p w:rsidR="007A5D24" w:rsidRPr="003C7E0D" w:rsidRDefault="007A5D24" w:rsidP="003C7E0D">
      <w:pPr>
        <w:widowControl w:val="0"/>
        <w:tabs>
          <w:tab w:val="left" w:pos="567"/>
        </w:tabs>
        <w:spacing w:after="0" w:line="240" w:lineRule="auto"/>
        <w:rPr>
          <w:rFonts w:ascii="Times New Roman" w:hAnsi="Times New Roman" w:cs="Times New Roman"/>
          <w:color w:val="010101"/>
          <w:sz w:val="24"/>
          <w:szCs w:val="24"/>
        </w:rPr>
      </w:pPr>
      <w:r w:rsidRPr="003C7E0D">
        <w:rPr>
          <w:rFonts w:ascii="Times New Roman" w:hAnsi="Times New Roman" w:cs="Times New Roman"/>
          <w:sz w:val="24"/>
          <w:szCs w:val="24"/>
        </w:rPr>
        <w:t xml:space="preserve">групповые беседы с учащимися школы, несовершеннолетними состоящими на учёте ИПР, ОПДН, ВШУ, выявленными за нарушение КЗ № 1539. </w:t>
      </w:r>
    </w:p>
    <w:p w:rsidR="007A5D24" w:rsidRPr="003C7E0D" w:rsidRDefault="007A5D24" w:rsidP="003C7E0D">
      <w:pPr>
        <w:widowControl w:val="0"/>
        <w:tabs>
          <w:tab w:val="left" w:pos="567"/>
        </w:tabs>
        <w:spacing w:after="0" w:line="240" w:lineRule="auto"/>
        <w:rPr>
          <w:rFonts w:ascii="Times New Roman" w:hAnsi="Times New Roman" w:cs="Times New Roman"/>
          <w:sz w:val="24"/>
          <w:szCs w:val="24"/>
        </w:rPr>
      </w:pPr>
      <w:r w:rsidRPr="003C7E0D">
        <w:rPr>
          <w:rFonts w:ascii="Times New Roman" w:hAnsi="Times New Roman" w:cs="Times New Roman"/>
          <w:b/>
          <w:sz w:val="24"/>
          <w:szCs w:val="24"/>
          <w:u w:val="single"/>
        </w:rPr>
        <w:t>Прохождение инструктажей по КЗ КК № 1539</w:t>
      </w:r>
      <w:r w:rsidRPr="003C7E0D">
        <w:rPr>
          <w:rFonts w:ascii="Times New Roman" w:hAnsi="Times New Roman" w:cs="Times New Roman"/>
          <w:sz w:val="24"/>
          <w:szCs w:val="24"/>
        </w:rPr>
        <w:t xml:space="preserve"> в период предстоящих каникул.</w:t>
      </w:r>
    </w:p>
    <w:p w:rsidR="007A5D24" w:rsidRPr="003C7E0D" w:rsidRDefault="007A5D24" w:rsidP="003C7E0D">
      <w:pPr>
        <w:widowControl w:val="0"/>
        <w:tabs>
          <w:tab w:val="left" w:pos="567"/>
        </w:tabs>
        <w:spacing w:after="0" w:line="240" w:lineRule="auto"/>
        <w:rPr>
          <w:rFonts w:ascii="Times New Roman" w:hAnsi="Times New Roman" w:cs="Times New Roman"/>
          <w:b/>
          <w:sz w:val="24"/>
          <w:szCs w:val="24"/>
          <w:u w:val="single"/>
        </w:rPr>
      </w:pPr>
      <w:r w:rsidRPr="003C7E0D">
        <w:rPr>
          <w:rFonts w:ascii="Times New Roman" w:hAnsi="Times New Roman" w:cs="Times New Roman"/>
          <w:sz w:val="24"/>
          <w:szCs w:val="24"/>
        </w:rPr>
        <w:t xml:space="preserve">Проведение </w:t>
      </w:r>
      <w:r w:rsidRPr="003C7E0D">
        <w:rPr>
          <w:rFonts w:ascii="Times New Roman" w:hAnsi="Times New Roman" w:cs="Times New Roman"/>
          <w:b/>
          <w:sz w:val="24"/>
          <w:szCs w:val="24"/>
          <w:u w:val="single"/>
        </w:rPr>
        <w:t>профилактических бесед классными руководителями, администрацией школы, соц. педагогом, членами волонтёрской группы, членами Совета «Родник».</w:t>
      </w:r>
    </w:p>
    <w:p w:rsidR="007A5D24" w:rsidRPr="003C7E0D" w:rsidRDefault="007A5D24" w:rsidP="003C7E0D">
      <w:pPr>
        <w:widowControl w:val="0"/>
        <w:tabs>
          <w:tab w:val="left" w:pos="567"/>
        </w:tabs>
        <w:spacing w:after="0" w:line="240" w:lineRule="auto"/>
        <w:rPr>
          <w:rFonts w:ascii="Times New Roman" w:hAnsi="Times New Roman" w:cs="Times New Roman"/>
          <w:sz w:val="24"/>
          <w:szCs w:val="24"/>
        </w:rPr>
      </w:pPr>
      <w:r w:rsidRPr="003C7E0D">
        <w:rPr>
          <w:rFonts w:ascii="Times New Roman" w:hAnsi="Times New Roman" w:cs="Times New Roman"/>
          <w:b/>
          <w:sz w:val="24"/>
          <w:szCs w:val="24"/>
          <w:u w:val="single"/>
        </w:rPr>
        <w:t>Ежедневный контроль посещаемости занятий</w:t>
      </w:r>
      <w:r w:rsidRPr="003C7E0D">
        <w:rPr>
          <w:rFonts w:ascii="Times New Roman" w:hAnsi="Times New Roman" w:cs="Times New Roman"/>
          <w:sz w:val="24"/>
          <w:szCs w:val="24"/>
          <w:u w:val="single"/>
        </w:rPr>
        <w:t>:</w:t>
      </w:r>
      <w:r w:rsidRPr="003C7E0D">
        <w:rPr>
          <w:rFonts w:ascii="Times New Roman" w:hAnsi="Times New Roman" w:cs="Times New Roman"/>
          <w:sz w:val="24"/>
          <w:szCs w:val="24"/>
        </w:rPr>
        <w:t xml:space="preserve"> выявление причин отсутствия</w:t>
      </w:r>
    </w:p>
    <w:p w:rsidR="007A5D24" w:rsidRPr="003C7E0D" w:rsidRDefault="007A5D24" w:rsidP="003C7E0D">
      <w:pPr>
        <w:spacing w:after="0" w:line="240" w:lineRule="auto"/>
        <w:rPr>
          <w:rFonts w:ascii="Times New Roman" w:hAnsi="Times New Roman" w:cs="Times New Roman"/>
          <w:sz w:val="24"/>
          <w:szCs w:val="24"/>
        </w:rPr>
      </w:pPr>
      <w:r w:rsidRPr="003C7E0D">
        <w:rPr>
          <w:rFonts w:ascii="Times New Roman" w:hAnsi="Times New Roman" w:cs="Times New Roman"/>
          <w:sz w:val="24"/>
          <w:szCs w:val="24"/>
        </w:rPr>
        <w:t>учащихся, осуществление контроля за предоставлением справок и объяснительных, подтверждающих пропуски). С нарушителями дисциплины (Ильин Н.10б, Белодед И.9в (ОПДН), Куксов В.5д, Угнивенко О.8в, Шешеня А.9б), регулярно проводились беседы, ежемесячный выход на дом для контроля ситуации и составления актов обследования, вопросы неоднократно разбирались на заседаниях Совета профилактики.</w:t>
      </w:r>
    </w:p>
    <w:p w:rsidR="007A5D24" w:rsidRPr="003C7E0D" w:rsidRDefault="007A5D24" w:rsidP="003C7E0D">
      <w:pPr>
        <w:widowControl w:val="0"/>
        <w:tabs>
          <w:tab w:val="left" w:pos="567"/>
          <w:tab w:val="left" w:pos="708"/>
          <w:tab w:val="left" w:pos="360"/>
        </w:tabs>
        <w:spacing w:after="0" w:line="240" w:lineRule="auto"/>
        <w:rPr>
          <w:rFonts w:ascii="Times New Roman" w:hAnsi="Times New Roman" w:cs="Times New Roman"/>
          <w:sz w:val="24"/>
          <w:szCs w:val="24"/>
        </w:rPr>
      </w:pPr>
      <w:r w:rsidRPr="003C7E0D">
        <w:rPr>
          <w:rFonts w:ascii="Times New Roman" w:hAnsi="Times New Roman" w:cs="Times New Roman"/>
          <w:b/>
          <w:sz w:val="24"/>
          <w:szCs w:val="24"/>
          <w:u w:val="single"/>
        </w:rPr>
        <w:t>Участие в Акциях:</w:t>
      </w:r>
      <w:r w:rsidRPr="003C7E0D">
        <w:rPr>
          <w:rFonts w:ascii="Times New Roman" w:hAnsi="Times New Roman" w:cs="Times New Roman"/>
          <w:b/>
          <w:sz w:val="24"/>
          <w:szCs w:val="24"/>
        </w:rPr>
        <w:t xml:space="preserve"> </w:t>
      </w:r>
      <w:r w:rsidRPr="003C7E0D">
        <w:rPr>
          <w:rFonts w:ascii="Times New Roman" w:hAnsi="Times New Roman" w:cs="Times New Roman"/>
          <w:sz w:val="24"/>
          <w:szCs w:val="24"/>
        </w:rPr>
        <w:t>Всероссийской акции «Спорт – альтернатива пагубным привычкам», школьных Акциях «У нас в школе не курят!», «Сообщи, где торгуют смертью»</w:t>
      </w:r>
    </w:p>
    <w:p w:rsidR="007A5D24" w:rsidRPr="003C7E0D" w:rsidRDefault="007A5D24" w:rsidP="003C7E0D">
      <w:pPr>
        <w:spacing w:after="0" w:line="240" w:lineRule="auto"/>
        <w:rPr>
          <w:rFonts w:ascii="Times New Roman" w:hAnsi="Times New Roman" w:cs="Times New Roman"/>
          <w:sz w:val="24"/>
          <w:szCs w:val="24"/>
        </w:rPr>
      </w:pPr>
      <w:r w:rsidRPr="003C7E0D">
        <w:rPr>
          <w:rFonts w:ascii="Times New Roman" w:hAnsi="Times New Roman" w:cs="Times New Roman"/>
          <w:b/>
          <w:sz w:val="24"/>
          <w:szCs w:val="24"/>
          <w:u w:val="single"/>
        </w:rPr>
        <w:t>Работа Совета по профилактике правонарушений и беспризорности</w:t>
      </w:r>
      <w:r w:rsidRPr="003C7E0D">
        <w:rPr>
          <w:rFonts w:ascii="Times New Roman" w:hAnsi="Times New Roman" w:cs="Times New Roman"/>
          <w:b/>
          <w:sz w:val="24"/>
          <w:szCs w:val="24"/>
        </w:rPr>
        <w:t>(СППиБ).</w:t>
      </w:r>
      <w:r w:rsidRPr="003C7E0D">
        <w:rPr>
          <w:rFonts w:ascii="Times New Roman" w:hAnsi="Times New Roman" w:cs="Times New Roman"/>
          <w:sz w:val="24"/>
          <w:szCs w:val="24"/>
        </w:rPr>
        <w:t xml:space="preserve"> На заседаниях СППиБ</w:t>
      </w:r>
      <w:r w:rsidRPr="003C7E0D">
        <w:rPr>
          <w:rFonts w:ascii="Times New Roman" w:hAnsi="Times New Roman" w:cs="Times New Roman"/>
          <w:b/>
          <w:sz w:val="24"/>
          <w:szCs w:val="24"/>
        </w:rPr>
        <w:t xml:space="preserve"> </w:t>
      </w:r>
      <w:r w:rsidRPr="003C7E0D">
        <w:rPr>
          <w:rFonts w:ascii="Times New Roman" w:hAnsi="Times New Roman" w:cs="Times New Roman"/>
          <w:sz w:val="24"/>
          <w:szCs w:val="24"/>
        </w:rPr>
        <w:t xml:space="preserve">рассматривались вопросы о нарушителях КЗ 1539, пропусков уроков без </w:t>
      </w:r>
    </w:p>
    <w:p w:rsidR="007A5D24" w:rsidRPr="003C7E0D" w:rsidRDefault="007A5D24" w:rsidP="003C7E0D">
      <w:pPr>
        <w:spacing w:after="0" w:line="240" w:lineRule="auto"/>
        <w:rPr>
          <w:rFonts w:ascii="Times New Roman" w:hAnsi="Times New Roman" w:cs="Times New Roman"/>
          <w:sz w:val="24"/>
          <w:szCs w:val="24"/>
        </w:rPr>
      </w:pPr>
      <w:r w:rsidRPr="003C7E0D">
        <w:rPr>
          <w:rFonts w:ascii="Times New Roman" w:hAnsi="Times New Roman" w:cs="Times New Roman"/>
          <w:sz w:val="24"/>
          <w:szCs w:val="24"/>
        </w:rPr>
        <w:t xml:space="preserve">уважительных причин, низкой успеваемости учащихся, девиантного поведения бродяжничества, безнадзорности в детской среде, а также выявления раннего семейного неблагополучия, работа с учащимися, замеченными в курении. Членами ШВР, Совета профилактики проводился анализ причин совершённых правонарушений несовершеннолетними, принимались решения по преодолению трудностей в воспитании и обучении «учащихся, попавших в трудную жизненную ситуацию». Одной из самых важных причин совершённых правонарушений среди учащихся, является бесконтрольность за учебно-воспитательным процессом, со стороны родителей, приведшая к постановке на учёт ОПДН, внутришкольный учёт. Ни для кого не секрет, что родители зачастую самоустраняются от своих прямых обязанностей, сбрасывая все проблемы по воспитанию детей на школу, занимаясь материальным обеспечением ребёнка. Проблема таких семей ставит перед ШВР, Советом профилактики школы особые задачи, для решения которых требуется системный подход, работа всех органов межведомственного взаимодействия.    </w:t>
      </w:r>
    </w:p>
    <w:p w:rsidR="007A5D24" w:rsidRPr="003C7E0D" w:rsidRDefault="007A5D24" w:rsidP="007A5D24">
      <w:pPr>
        <w:widowControl w:val="0"/>
        <w:numPr>
          <w:ilvl w:val="0"/>
          <w:numId w:val="5"/>
        </w:numPr>
        <w:overflowPunct w:val="0"/>
        <w:autoSpaceDE w:val="0"/>
        <w:autoSpaceDN w:val="0"/>
        <w:adjustRightInd w:val="0"/>
        <w:spacing w:after="0"/>
        <w:ind w:left="1276" w:hanging="283"/>
        <w:rPr>
          <w:rFonts w:ascii="Times New Roman" w:hAnsi="Times New Roman" w:cs="Times New Roman"/>
          <w:b/>
          <w:sz w:val="24"/>
          <w:szCs w:val="24"/>
        </w:rPr>
      </w:pPr>
      <w:r w:rsidRPr="003C7E0D">
        <w:rPr>
          <w:rFonts w:ascii="Times New Roman" w:hAnsi="Times New Roman" w:cs="Times New Roman"/>
          <w:sz w:val="24"/>
          <w:szCs w:val="24"/>
        </w:rPr>
        <w:t>выход на дом совместно с участковым инспектором, классными руководителями, психологом школы</w:t>
      </w:r>
    </w:p>
    <w:p w:rsidR="007A5D24" w:rsidRPr="003C7E0D" w:rsidRDefault="007A5D24" w:rsidP="007A5D24">
      <w:pPr>
        <w:widowControl w:val="0"/>
        <w:numPr>
          <w:ilvl w:val="0"/>
          <w:numId w:val="5"/>
        </w:numPr>
        <w:overflowPunct w:val="0"/>
        <w:autoSpaceDE w:val="0"/>
        <w:autoSpaceDN w:val="0"/>
        <w:adjustRightInd w:val="0"/>
        <w:spacing w:after="0"/>
        <w:ind w:left="1276" w:hanging="283"/>
        <w:rPr>
          <w:rFonts w:ascii="Times New Roman" w:hAnsi="Times New Roman" w:cs="Times New Roman"/>
          <w:sz w:val="24"/>
          <w:szCs w:val="24"/>
        </w:rPr>
      </w:pPr>
      <w:r w:rsidRPr="003C7E0D">
        <w:rPr>
          <w:rFonts w:ascii="Times New Roman" w:hAnsi="Times New Roman" w:cs="Times New Roman"/>
          <w:sz w:val="24"/>
          <w:szCs w:val="24"/>
        </w:rPr>
        <w:t>индивидуальные консультации психолога школы;</w:t>
      </w:r>
    </w:p>
    <w:p w:rsidR="007A5D24" w:rsidRPr="003C7E0D" w:rsidRDefault="007A5D24" w:rsidP="007A5D24">
      <w:pPr>
        <w:widowControl w:val="0"/>
        <w:numPr>
          <w:ilvl w:val="0"/>
          <w:numId w:val="5"/>
        </w:numPr>
        <w:overflowPunct w:val="0"/>
        <w:autoSpaceDE w:val="0"/>
        <w:autoSpaceDN w:val="0"/>
        <w:adjustRightInd w:val="0"/>
        <w:spacing w:after="0"/>
        <w:ind w:left="1276" w:hanging="283"/>
        <w:rPr>
          <w:rFonts w:ascii="Times New Roman" w:hAnsi="Times New Roman" w:cs="Times New Roman"/>
          <w:sz w:val="24"/>
          <w:szCs w:val="24"/>
        </w:rPr>
      </w:pPr>
      <w:r w:rsidRPr="003C7E0D">
        <w:rPr>
          <w:rFonts w:ascii="Times New Roman" w:hAnsi="Times New Roman" w:cs="Times New Roman"/>
          <w:sz w:val="24"/>
          <w:szCs w:val="24"/>
        </w:rPr>
        <w:t xml:space="preserve">воздействие на родителей ученика с помощью родительской общественности,   </w:t>
      </w:r>
    </w:p>
    <w:p w:rsidR="007A5D24" w:rsidRPr="003C7E0D" w:rsidRDefault="007A5D24" w:rsidP="003C7E0D">
      <w:pPr>
        <w:widowControl w:val="0"/>
        <w:spacing w:after="0" w:line="240" w:lineRule="auto"/>
        <w:ind w:left="1276" w:hanging="283"/>
        <w:rPr>
          <w:rFonts w:ascii="Times New Roman" w:hAnsi="Times New Roman" w:cs="Times New Roman"/>
          <w:sz w:val="24"/>
          <w:szCs w:val="24"/>
        </w:rPr>
      </w:pPr>
      <w:r w:rsidRPr="003C7E0D">
        <w:rPr>
          <w:rFonts w:ascii="Times New Roman" w:hAnsi="Times New Roman" w:cs="Times New Roman"/>
          <w:sz w:val="24"/>
          <w:szCs w:val="24"/>
        </w:rPr>
        <w:t xml:space="preserve">     КДНиЗП, ОПДН; </w:t>
      </w:r>
    </w:p>
    <w:p w:rsidR="007A5D24" w:rsidRPr="003C7E0D" w:rsidRDefault="007A5D24" w:rsidP="003C7E0D">
      <w:pPr>
        <w:widowControl w:val="0"/>
        <w:numPr>
          <w:ilvl w:val="0"/>
          <w:numId w:val="6"/>
        </w:numPr>
        <w:overflowPunct w:val="0"/>
        <w:autoSpaceDE w:val="0"/>
        <w:autoSpaceDN w:val="0"/>
        <w:adjustRightInd w:val="0"/>
        <w:spacing w:after="0" w:line="240" w:lineRule="auto"/>
        <w:ind w:left="1276" w:hanging="283"/>
        <w:rPr>
          <w:rFonts w:ascii="Times New Roman" w:hAnsi="Times New Roman" w:cs="Times New Roman"/>
          <w:sz w:val="24"/>
          <w:szCs w:val="24"/>
        </w:rPr>
      </w:pPr>
      <w:r w:rsidRPr="003C7E0D">
        <w:rPr>
          <w:rFonts w:ascii="Times New Roman" w:hAnsi="Times New Roman" w:cs="Times New Roman"/>
          <w:sz w:val="24"/>
          <w:szCs w:val="24"/>
        </w:rPr>
        <w:t>консультации специалистов различных социальных институтов.</w:t>
      </w:r>
    </w:p>
    <w:p w:rsidR="007A5D24" w:rsidRPr="003C7E0D" w:rsidRDefault="007A5D24" w:rsidP="003C7E0D">
      <w:pPr>
        <w:widowControl w:val="0"/>
        <w:spacing w:after="0"/>
        <w:rPr>
          <w:rFonts w:ascii="Times New Roman" w:hAnsi="Times New Roman" w:cs="Times New Roman"/>
          <w:sz w:val="24"/>
          <w:szCs w:val="24"/>
        </w:rPr>
      </w:pPr>
      <w:r w:rsidRPr="003C7E0D">
        <w:rPr>
          <w:rFonts w:ascii="Times New Roman" w:hAnsi="Times New Roman" w:cs="Times New Roman"/>
          <w:sz w:val="24"/>
          <w:szCs w:val="24"/>
        </w:rPr>
        <w:t xml:space="preserve">Такой системный подход позволяет добиться желаемого результата, вернуть ребёнка в  </w:t>
      </w:r>
    </w:p>
    <w:p w:rsidR="007A5D24" w:rsidRPr="003C7E0D" w:rsidRDefault="007A5D24" w:rsidP="003C7E0D">
      <w:pPr>
        <w:widowControl w:val="0"/>
        <w:spacing w:after="0"/>
        <w:rPr>
          <w:rFonts w:ascii="Times New Roman" w:hAnsi="Times New Roman" w:cs="Times New Roman"/>
          <w:color w:val="FF0000"/>
          <w:sz w:val="24"/>
          <w:szCs w:val="24"/>
        </w:rPr>
      </w:pPr>
      <w:r w:rsidRPr="003C7E0D">
        <w:rPr>
          <w:rFonts w:ascii="Times New Roman" w:hAnsi="Times New Roman" w:cs="Times New Roman"/>
          <w:sz w:val="24"/>
          <w:szCs w:val="24"/>
        </w:rPr>
        <w:t>школу.</w:t>
      </w:r>
      <w:r w:rsidRPr="003C7E0D">
        <w:rPr>
          <w:rFonts w:ascii="Times New Roman" w:hAnsi="Times New Roman" w:cs="Times New Roman"/>
          <w:color w:val="FF0000"/>
          <w:sz w:val="24"/>
          <w:szCs w:val="24"/>
        </w:rPr>
        <w:t xml:space="preserve"> </w:t>
      </w:r>
    </w:p>
    <w:p w:rsidR="007A5D24" w:rsidRPr="003C7E0D" w:rsidRDefault="007A5D24" w:rsidP="003C7E0D">
      <w:pPr>
        <w:widowControl w:val="0"/>
        <w:spacing w:after="0" w:line="240" w:lineRule="auto"/>
        <w:rPr>
          <w:rFonts w:ascii="Times New Roman" w:hAnsi="Times New Roman" w:cs="Times New Roman"/>
          <w:sz w:val="24"/>
          <w:szCs w:val="24"/>
        </w:rPr>
      </w:pPr>
      <w:r w:rsidRPr="003C7E0D">
        <w:rPr>
          <w:rFonts w:ascii="Times New Roman" w:hAnsi="Times New Roman" w:cs="Times New Roman"/>
          <w:b/>
          <w:sz w:val="24"/>
          <w:szCs w:val="24"/>
          <w:u w:val="single"/>
        </w:rPr>
        <w:t>Работа с классными руководителями.</w:t>
      </w:r>
      <w:r w:rsidRPr="003C7E0D">
        <w:rPr>
          <w:rFonts w:ascii="Times New Roman" w:hAnsi="Times New Roman" w:cs="Times New Roman"/>
          <w:b/>
          <w:sz w:val="24"/>
          <w:szCs w:val="24"/>
        </w:rPr>
        <w:t xml:space="preserve"> </w:t>
      </w:r>
      <w:r w:rsidRPr="003C7E0D">
        <w:rPr>
          <w:rFonts w:ascii="Times New Roman" w:hAnsi="Times New Roman" w:cs="Times New Roman"/>
          <w:sz w:val="24"/>
          <w:szCs w:val="24"/>
        </w:rPr>
        <w:t>Члены ШВР, в течение анализируемого периода тесно взаимодействовали с классными руководителями учащихся, требующих особого контроля. На основании приказа, за учащимися, состоящими на ОПДН, ВШУ, ИПР, выявленными в ходе рейдовых мероприятий в рамках реализации Закона 1539 назначались кураторы - классные руководители, члены ШВР. Педагогами - кураторами разработаны планы индивидуальной работы, велись журналы индивидуальной работы. Кураторы заслушивались на заседаниях ШВР. В течение учебного года зам. директора по ВР Спивакова Н.Э., социальный педагог Гайдадина Т.П., психолог Сайкина Н.А., классные руководители: Мезенцева Е.Г., Децына И.И., Миканадзе В.В., Шарафутдинов Д.Н., Кузнецова О.С.,Костюченко О.А., Азарова Е.В., Айсанова И.В., Дунаева А.И., Холдина Е.Н., Авраменко Н.Р., Шкаликова А.В., Лаптинова И.И. осуществляли выходы на дом к ученикам, с целью выяснения жилищно- бытовых условий, психологического климата семьи. Под особый контроль поставлены:</w:t>
      </w:r>
      <w:r w:rsidR="003C7E0D" w:rsidRPr="003C7E0D">
        <w:rPr>
          <w:rFonts w:ascii="Times New Roman" w:hAnsi="Times New Roman" w:cs="Times New Roman"/>
          <w:sz w:val="24"/>
          <w:szCs w:val="24"/>
        </w:rPr>
        <w:t xml:space="preserve"> участие в классных и </w:t>
      </w:r>
      <w:r w:rsidR="003C7E0D" w:rsidRPr="003C7E0D">
        <w:rPr>
          <w:rFonts w:ascii="Times New Roman" w:hAnsi="Times New Roman" w:cs="Times New Roman"/>
          <w:sz w:val="24"/>
          <w:szCs w:val="24"/>
        </w:rPr>
        <w:lastRenderedPageBreak/>
        <w:t xml:space="preserve">школьных </w:t>
      </w:r>
      <w:r w:rsidRPr="003C7E0D">
        <w:rPr>
          <w:rFonts w:ascii="Times New Roman" w:hAnsi="Times New Roman" w:cs="Times New Roman"/>
          <w:sz w:val="24"/>
          <w:szCs w:val="24"/>
        </w:rPr>
        <w:t>мероприятиях, трудоустройство через ЦЗН, внеурочная занятость учащихся, особенно состоящих на ОПДН, ВШУ, ИПР.</w:t>
      </w:r>
    </w:p>
    <w:p w:rsidR="003C7E0D" w:rsidRPr="003C7E0D" w:rsidRDefault="003C7E0D" w:rsidP="003C7E0D">
      <w:pPr>
        <w:widowControl w:val="0"/>
        <w:spacing w:line="240" w:lineRule="auto"/>
        <w:rPr>
          <w:rFonts w:ascii="Times New Roman" w:hAnsi="Times New Roman" w:cs="Times New Roman"/>
          <w:sz w:val="24"/>
          <w:szCs w:val="24"/>
        </w:rPr>
      </w:pPr>
      <w:r w:rsidRPr="003C7E0D">
        <w:rPr>
          <w:rFonts w:ascii="Times New Roman" w:hAnsi="Times New Roman" w:cs="Times New Roman"/>
          <w:sz w:val="24"/>
          <w:szCs w:val="24"/>
        </w:rPr>
        <w:t xml:space="preserve">Важным направлением работы ШВР является организация </w:t>
      </w:r>
      <w:r w:rsidRPr="003C7E0D">
        <w:rPr>
          <w:rFonts w:ascii="Times New Roman" w:hAnsi="Times New Roman" w:cs="Times New Roman"/>
          <w:b/>
          <w:sz w:val="24"/>
          <w:szCs w:val="24"/>
          <w:u w:val="single"/>
        </w:rPr>
        <w:t>индивидуальной работы с учащимися, по профилактике правонарушений</w:t>
      </w:r>
      <w:r w:rsidRPr="003C7E0D">
        <w:rPr>
          <w:rFonts w:ascii="Times New Roman" w:hAnsi="Times New Roman" w:cs="Times New Roman"/>
          <w:b/>
          <w:sz w:val="24"/>
          <w:szCs w:val="24"/>
        </w:rPr>
        <w:t xml:space="preserve"> </w:t>
      </w:r>
      <w:r w:rsidRPr="003C7E0D">
        <w:rPr>
          <w:rFonts w:ascii="Times New Roman" w:hAnsi="Times New Roman" w:cs="Times New Roman"/>
          <w:sz w:val="24"/>
          <w:szCs w:val="24"/>
        </w:rPr>
        <w:t xml:space="preserve">(в том числе, выявленных в ходе рейдовых мероприятий за нарушение КЗ КК № 1539, девиантного поведения, самовольных уходов из дома). Профилактические беседы, посещение на дому, педагогический всеобуч для родителей, вовлечение в кружки и спортивные секции, организация каникулярной занятости, проведение индивидуальных учебных занятий, индивидуальное консультирование с психологом, как учащихся, так и родителей, трудоустройство через Центр Занятости населения, посещение профильных лагерей, т.е. вся эта системная целенаправленная работа ШВР и всех ШСПС </w:t>
      </w:r>
      <w:r w:rsidRPr="003C7E0D">
        <w:rPr>
          <w:rFonts w:ascii="Times New Roman" w:hAnsi="Times New Roman" w:cs="Times New Roman"/>
          <w:b/>
          <w:sz w:val="24"/>
          <w:szCs w:val="24"/>
        </w:rPr>
        <w:t>не привела к</w:t>
      </w:r>
      <w:r w:rsidRPr="003C7E0D">
        <w:rPr>
          <w:rFonts w:ascii="Times New Roman" w:hAnsi="Times New Roman" w:cs="Times New Roman"/>
          <w:sz w:val="24"/>
          <w:szCs w:val="24"/>
        </w:rPr>
        <w:t xml:space="preserve"> </w:t>
      </w:r>
      <w:r>
        <w:rPr>
          <w:rFonts w:ascii="Times New Roman" w:hAnsi="Times New Roman" w:cs="Times New Roman"/>
          <w:b/>
          <w:sz w:val="24"/>
          <w:szCs w:val="24"/>
        </w:rPr>
        <w:t xml:space="preserve">снижению </w:t>
      </w:r>
      <w:r w:rsidRPr="003C7E0D">
        <w:rPr>
          <w:rFonts w:ascii="Times New Roman" w:hAnsi="Times New Roman" w:cs="Times New Roman"/>
          <w:b/>
          <w:sz w:val="24"/>
          <w:szCs w:val="24"/>
        </w:rPr>
        <w:t xml:space="preserve">числа учащихся, нарушивших КЗ № 1539. </w:t>
      </w:r>
      <w:r w:rsidRPr="003C7E0D">
        <w:rPr>
          <w:rFonts w:ascii="Times New Roman" w:hAnsi="Times New Roman" w:cs="Times New Roman"/>
          <w:sz w:val="24"/>
          <w:szCs w:val="24"/>
        </w:rPr>
        <w:t>Хочется отметить, что школа не снизила количество и качество проводимых мероприятий по данному направлению, наоборот, по данной теме больше проводили мероприятий инспектора ОПДН.</w:t>
      </w:r>
      <w:r w:rsidRPr="003C7E0D">
        <w:rPr>
          <w:rFonts w:ascii="Times New Roman" w:hAnsi="Times New Roman" w:cs="Times New Roman"/>
          <w:b/>
          <w:sz w:val="24"/>
          <w:szCs w:val="24"/>
        </w:rPr>
        <w:t xml:space="preserve"> </w:t>
      </w:r>
      <w:r>
        <w:rPr>
          <w:rFonts w:ascii="Times New Roman" w:hAnsi="Times New Roman" w:cs="Times New Roman"/>
          <w:sz w:val="24"/>
          <w:szCs w:val="24"/>
        </w:rPr>
        <w:t xml:space="preserve">При выяснении обстоятельств </w:t>
      </w:r>
      <w:r w:rsidRPr="003C7E0D">
        <w:rPr>
          <w:rFonts w:ascii="Times New Roman" w:hAnsi="Times New Roman" w:cs="Times New Roman"/>
          <w:sz w:val="24"/>
          <w:szCs w:val="24"/>
        </w:rPr>
        <w:t>выявления учащихся в позднее время сотрудниками полиции (при написании объяснительных родителями и детьми), обнаружилась полная бесконтрольность со стороны родителей за нахождением своих детей в вечернее время, Все родители оправдывали своё поведение и действия детей.</w:t>
      </w:r>
    </w:p>
    <w:tbl>
      <w:tblPr>
        <w:tblW w:w="10065" w:type="dxa"/>
        <w:tblInd w:w="-5" w:type="dxa"/>
        <w:tblCellMar>
          <w:left w:w="10" w:type="dxa"/>
          <w:right w:w="10" w:type="dxa"/>
        </w:tblCellMar>
        <w:tblLook w:val="04A0" w:firstRow="1" w:lastRow="0" w:firstColumn="1" w:lastColumn="0" w:noHBand="0" w:noVBand="1"/>
      </w:tblPr>
      <w:tblGrid>
        <w:gridCol w:w="1702"/>
        <w:gridCol w:w="1559"/>
        <w:gridCol w:w="1479"/>
        <w:gridCol w:w="1781"/>
        <w:gridCol w:w="1701"/>
        <w:gridCol w:w="1843"/>
      </w:tblGrid>
      <w:tr w:rsidR="003C7E0D" w:rsidTr="003C7E0D">
        <w:trPr>
          <w:trHeight w:val="1"/>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E0D" w:rsidRPr="003C7E0D" w:rsidRDefault="003C7E0D" w:rsidP="00BB3E7A">
            <w:pPr>
              <w:spacing w:after="0" w:line="240" w:lineRule="auto"/>
              <w:rPr>
                <w:rFonts w:ascii="Times New Roman" w:hAnsi="Times New Roman" w:cs="Times New Roman"/>
                <w:sz w:val="24"/>
                <w:szCs w:val="24"/>
              </w:rPr>
            </w:pPr>
            <w:r w:rsidRPr="003C7E0D">
              <w:rPr>
                <w:rFonts w:ascii="Times New Roman" w:eastAsia="Times New Roman" w:hAnsi="Times New Roman" w:cs="Times New Roman"/>
                <w:sz w:val="24"/>
                <w:szCs w:val="24"/>
              </w:rPr>
              <w:t>Количество учащихся школы, выявленных по КЗ -1539 за  2014-2015г.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E0D" w:rsidRPr="003C7E0D" w:rsidRDefault="003C7E0D" w:rsidP="00BB3E7A">
            <w:pPr>
              <w:spacing w:after="0" w:line="240" w:lineRule="auto"/>
              <w:rPr>
                <w:rFonts w:ascii="Times New Roman" w:hAnsi="Times New Roman" w:cs="Times New Roman"/>
                <w:sz w:val="24"/>
                <w:szCs w:val="24"/>
              </w:rPr>
            </w:pPr>
            <w:r w:rsidRPr="003C7E0D">
              <w:rPr>
                <w:rFonts w:ascii="Times New Roman" w:eastAsia="Times New Roman" w:hAnsi="Times New Roman" w:cs="Times New Roman"/>
                <w:sz w:val="24"/>
                <w:szCs w:val="24"/>
              </w:rPr>
              <w:t>Количество учащихся школы, выявленных по КЗ -1539 за  2015-2016г.</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E0D" w:rsidRPr="003C7E0D" w:rsidRDefault="003C7E0D" w:rsidP="00BB3E7A">
            <w:pPr>
              <w:spacing w:after="0" w:line="240" w:lineRule="auto"/>
              <w:rPr>
                <w:rFonts w:ascii="Times New Roman" w:hAnsi="Times New Roman" w:cs="Times New Roman"/>
                <w:sz w:val="24"/>
                <w:szCs w:val="24"/>
              </w:rPr>
            </w:pPr>
            <w:r w:rsidRPr="003C7E0D">
              <w:rPr>
                <w:rFonts w:ascii="Times New Roman" w:eastAsia="Times New Roman" w:hAnsi="Times New Roman" w:cs="Times New Roman"/>
                <w:sz w:val="24"/>
                <w:szCs w:val="24"/>
              </w:rPr>
              <w:t>Количество учащихся школы, выявленных по КЗ -1539 за  2016-2017г</w:t>
            </w:r>
          </w:p>
        </w:tc>
        <w:tc>
          <w:tcPr>
            <w:tcW w:w="1781" w:type="dxa"/>
            <w:tcBorders>
              <w:top w:val="single" w:sz="4" w:space="0" w:color="000000"/>
              <w:left w:val="single" w:sz="4" w:space="0" w:color="000000"/>
              <w:bottom w:val="single" w:sz="4" w:space="0" w:color="000000"/>
              <w:right w:val="single" w:sz="4" w:space="0" w:color="000000"/>
            </w:tcBorders>
            <w:shd w:val="clear" w:color="auto" w:fill="FFFFFF"/>
            <w:hideMark/>
          </w:tcPr>
          <w:p w:rsidR="003C7E0D" w:rsidRPr="003C7E0D" w:rsidRDefault="003C7E0D" w:rsidP="00BB3E7A">
            <w:pPr>
              <w:spacing w:after="0" w:line="240" w:lineRule="auto"/>
              <w:rPr>
                <w:rFonts w:ascii="Times New Roman" w:eastAsia="Times New Roman" w:hAnsi="Times New Roman" w:cs="Times New Roman"/>
                <w:sz w:val="24"/>
                <w:szCs w:val="24"/>
              </w:rPr>
            </w:pPr>
            <w:r w:rsidRPr="003C7E0D">
              <w:rPr>
                <w:rFonts w:ascii="Times New Roman" w:eastAsia="Times New Roman" w:hAnsi="Times New Roman" w:cs="Times New Roman"/>
                <w:sz w:val="24"/>
                <w:szCs w:val="24"/>
              </w:rPr>
              <w:t>Количество учащихся школы, выявленных по КЗ -1539 за  2017-2018г</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3C7E0D" w:rsidRPr="003C7E0D" w:rsidRDefault="003C7E0D" w:rsidP="00BB3E7A">
            <w:pPr>
              <w:spacing w:after="0" w:line="240" w:lineRule="auto"/>
              <w:rPr>
                <w:rFonts w:ascii="Times New Roman" w:eastAsia="Times New Roman" w:hAnsi="Times New Roman" w:cs="Times New Roman"/>
                <w:sz w:val="24"/>
                <w:szCs w:val="24"/>
              </w:rPr>
            </w:pPr>
            <w:r w:rsidRPr="003C7E0D">
              <w:rPr>
                <w:rFonts w:ascii="Times New Roman" w:eastAsia="Times New Roman" w:hAnsi="Times New Roman" w:cs="Times New Roman"/>
                <w:sz w:val="24"/>
                <w:szCs w:val="24"/>
              </w:rPr>
              <w:t xml:space="preserve">Количество учащихся школы, выявленных </w:t>
            </w:r>
          </w:p>
          <w:p w:rsidR="003C7E0D" w:rsidRPr="003C7E0D" w:rsidRDefault="003C7E0D" w:rsidP="00BB3E7A">
            <w:pPr>
              <w:spacing w:after="0" w:line="240" w:lineRule="auto"/>
              <w:rPr>
                <w:rFonts w:ascii="Times New Roman" w:eastAsia="Times New Roman" w:hAnsi="Times New Roman" w:cs="Times New Roman"/>
                <w:sz w:val="24"/>
                <w:szCs w:val="24"/>
              </w:rPr>
            </w:pPr>
            <w:r w:rsidRPr="003C7E0D">
              <w:rPr>
                <w:rFonts w:ascii="Times New Roman" w:eastAsia="Times New Roman" w:hAnsi="Times New Roman" w:cs="Times New Roman"/>
                <w:sz w:val="24"/>
                <w:szCs w:val="24"/>
              </w:rPr>
              <w:t>по КЗ -1539</w:t>
            </w:r>
          </w:p>
          <w:p w:rsidR="003C7E0D" w:rsidRPr="003C7E0D" w:rsidRDefault="003C7E0D" w:rsidP="00BB3E7A">
            <w:pPr>
              <w:spacing w:after="0" w:line="240" w:lineRule="auto"/>
              <w:rPr>
                <w:rFonts w:ascii="Times New Roman" w:eastAsia="Times New Roman" w:hAnsi="Times New Roman" w:cs="Times New Roman"/>
                <w:sz w:val="24"/>
                <w:szCs w:val="24"/>
              </w:rPr>
            </w:pPr>
            <w:r w:rsidRPr="003C7E0D">
              <w:rPr>
                <w:rFonts w:ascii="Times New Roman" w:eastAsia="Times New Roman" w:hAnsi="Times New Roman" w:cs="Times New Roman"/>
                <w:sz w:val="24"/>
                <w:szCs w:val="24"/>
              </w:rPr>
              <w:t xml:space="preserve"> за  2018-2019г</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3C7E0D" w:rsidRPr="003C7E0D" w:rsidRDefault="003C7E0D" w:rsidP="00BB3E7A">
            <w:pPr>
              <w:spacing w:after="0" w:line="240" w:lineRule="auto"/>
              <w:rPr>
                <w:rFonts w:ascii="Times New Roman" w:eastAsia="Times New Roman" w:hAnsi="Times New Roman" w:cs="Times New Roman"/>
                <w:sz w:val="24"/>
                <w:szCs w:val="24"/>
              </w:rPr>
            </w:pPr>
            <w:r w:rsidRPr="003C7E0D">
              <w:rPr>
                <w:rFonts w:ascii="Times New Roman" w:eastAsia="Times New Roman" w:hAnsi="Times New Roman" w:cs="Times New Roman"/>
                <w:sz w:val="24"/>
                <w:szCs w:val="24"/>
              </w:rPr>
              <w:t xml:space="preserve">Количество учащихся школы, выявленных </w:t>
            </w:r>
          </w:p>
          <w:p w:rsidR="003C7E0D" w:rsidRPr="003C7E0D" w:rsidRDefault="003C7E0D" w:rsidP="00BB3E7A">
            <w:pPr>
              <w:spacing w:after="0" w:line="240" w:lineRule="auto"/>
              <w:rPr>
                <w:rFonts w:ascii="Times New Roman" w:eastAsia="Times New Roman" w:hAnsi="Times New Roman" w:cs="Times New Roman"/>
                <w:sz w:val="24"/>
                <w:szCs w:val="24"/>
              </w:rPr>
            </w:pPr>
            <w:r w:rsidRPr="003C7E0D">
              <w:rPr>
                <w:rFonts w:ascii="Times New Roman" w:eastAsia="Times New Roman" w:hAnsi="Times New Roman" w:cs="Times New Roman"/>
                <w:sz w:val="24"/>
                <w:szCs w:val="24"/>
              </w:rPr>
              <w:t>по КЗ -1539</w:t>
            </w:r>
          </w:p>
          <w:p w:rsidR="003C7E0D" w:rsidRPr="003C7E0D" w:rsidRDefault="003C7E0D" w:rsidP="00BB3E7A">
            <w:pPr>
              <w:spacing w:after="0" w:line="240" w:lineRule="auto"/>
              <w:rPr>
                <w:rFonts w:ascii="Times New Roman" w:eastAsia="Times New Roman" w:hAnsi="Times New Roman" w:cs="Times New Roman"/>
                <w:sz w:val="24"/>
                <w:szCs w:val="24"/>
              </w:rPr>
            </w:pPr>
            <w:r w:rsidRPr="003C7E0D">
              <w:rPr>
                <w:rFonts w:ascii="Times New Roman" w:eastAsia="Times New Roman" w:hAnsi="Times New Roman" w:cs="Times New Roman"/>
                <w:sz w:val="24"/>
                <w:szCs w:val="24"/>
              </w:rPr>
              <w:t xml:space="preserve"> за  2019-2020 г.</w:t>
            </w:r>
          </w:p>
        </w:tc>
      </w:tr>
      <w:tr w:rsidR="003C7E0D" w:rsidTr="003C7E0D">
        <w:trPr>
          <w:trHeight w:val="1"/>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E0D" w:rsidRDefault="003C7E0D" w:rsidP="00BB3E7A">
            <w:pPr>
              <w:spacing w:after="0" w:line="240" w:lineRule="auto"/>
              <w:jc w:val="center"/>
            </w:pPr>
            <w:r>
              <w:rPr>
                <w:rFonts w:ascii="Times New Roman" w:eastAsia="Times New Roman" w:hAnsi="Times New Roman" w:cs="Times New Roman"/>
                <w:b/>
                <w:sz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E0D" w:rsidRDefault="003C7E0D" w:rsidP="00BB3E7A">
            <w:pPr>
              <w:spacing w:after="0" w:line="240" w:lineRule="auto"/>
              <w:jc w:val="center"/>
            </w:pPr>
            <w:r>
              <w:rPr>
                <w:rFonts w:ascii="Times New Roman" w:eastAsia="Times New Roman" w:hAnsi="Times New Roman" w:cs="Times New Roman"/>
                <w:b/>
                <w:sz w:val="24"/>
              </w:rPr>
              <w:t>2</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E0D" w:rsidRDefault="003C7E0D" w:rsidP="00BB3E7A">
            <w:pPr>
              <w:spacing w:after="0" w:line="240" w:lineRule="auto"/>
              <w:jc w:val="center"/>
            </w:pPr>
            <w:r>
              <w:rPr>
                <w:rFonts w:ascii="Times New Roman" w:eastAsia="Times New Roman" w:hAnsi="Times New Roman" w:cs="Times New Roman"/>
                <w:b/>
                <w:sz w:val="24"/>
              </w:rPr>
              <w:t>4</w:t>
            </w:r>
          </w:p>
        </w:tc>
        <w:tc>
          <w:tcPr>
            <w:tcW w:w="1781" w:type="dxa"/>
            <w:tcBorders>
              <w:top w:val="single" w:sz="4" w:space="0" w:color="000000"/>
              <w:left w:val="single" w:sz="4" w:space="0" w:color="000000"/>
              <w:bottom w:val="single" w:sz="4" w:space="0" w:color="000000"/>
              <w:right w:val="single" w:sz="4" w:space="0" w:color="000000"/>
            </w:tcBorders>
            <w:shd w:val="clear" w:color="auto" w:fill="FFFFFF"/>
            <w:hideMark/>
          </w:tcPr>
          <w:p w:rsidR="003C7E0D" w:rsidRDefault="003C7E0D" w:rsidP="00BB3E7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3C7E0D" w:rsidRDefault="003C7E0D" w:rsidP="00BB3E7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3C7E0D" w:rsidRDefault="003C7E0D" w:rsidP="00BB3E7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6</w:t>
            </w:r>
          </w:p>
        </w:tc>
      </w:tr>
    </w:tbl>
    <w:p w:rsidR="00615658" w:rsidRDefault="00615658" w:rsidP="00615658">
      <w:pPr>
        <w:shd w:val="clear" w:color="auto" w:fill="FFFFFF"/>
        <w:spacing w:after="0"/>
        <w:jc w:val="both"/>
        <w:textAlignment w:val="top"/>
        <w:rPr>
          <w:rFonts w:ascii="Times New Roman" w:hAnsi="Times New Roman" w:cs="Times New Roman"/>
          <w:b/>
          <w:sz w:val="28"/>
          <w:szCs w:val="28"/>
        </w:rPr>
      </w:pPr>
    </w:p>
    <w:p w:rsidR="00615658" w:rsidRPr="003C7E0D" w:rsidRDefault="00DE12CB" w:rsidP="00615658">
      <w:pPr>
        <w:shd w:val="clear" w:color="auto" w:fill="FFFFFF"/>
        <w:spacing w:after="0"/>
        <w:jc w:val="center"/>
        <w:textAlignment w:val="top"/>
        <w:rPr>
          <w:rFonts w:ascii="Times New Roman" w:hAnsi="Times New Roman" w:cs="Times New Roman"/>
          <w:b/>
          <w:sz w:val="24"/>
          <w:szCs w:val="24"/>
        </w:rPr>
      </w:pPr>
      <w:r w:rsidRPr="003C7E0D">
        <w:rPr>
          <w:rFonts w:ascii="Times New Roman" w:hAnsi="Times New Roman" w:cs="Times New Roman"/>
          <w:b/>
          <w:sz w:val="24"/>
          <w:szCs w:val="24"/>
        </w:rPr>
        <w:t xml:space="preserve">Проанализировав, </w:t>
      </w:r>
      <w:r w:rsidR="00615658" w:rsidRPr="003C7E0D">
        <w:rPr>
          <w:rFonts w:ascii="Times New Roman" w:hAnsi="Times New Roman" w:cs="Times New Roman"/>
          <w:b/>
          <w:sz w:val="24"/>
          <w:szCs w:val="24"/>
        </w:rPr>
        <w:t>деятельность ШВР по данному вопросу необходимо:</w:t>
      </w:r>
    </w:p>
    <w:p w:rsidR="00615658" w:rsidRPr="003C7E0D" w:rsidRDefault="00CB4BEA" w:rsidP="00741062">
      <w:pPr>
        <w:numPr>
          <w:ilvl w:val="0"/>
          <w:numId w:val="4"/>
        </w:numPr>
        <w:shd w:val="clear" w:color="auto" w:fill="FFFFFF"/>
        <w:spacing w:after="0"/>
        <w:ind w:left="284" w:hanging="284"/>
        <w:jc w:val="both"/>
        <w:textAlignment w:val="top"/>
        <w:rPr>
          <w:rFonts w:ascii="Times New Roman" w:hAnsi="Times New Roman" w:cs="Times New Roman"/>
          <w:sz w:val="24"/>
          <w:szCs w:val="24"/>
        </w:rPr>
      </w:pPr>
      <w:r w:rsidRPr="003C7E0D">
        <w:rPr>
          <w:rFonts w:ascii="Times New Roman" w:hAnsi="Times New Roman" w:cs="Times New Roman"/>
          <w:sz w:val="24"/>
          <w:szCs w:val="24"/>
        </w:rPr>
        <w:t>Продолжить</w:t>
      </w:r>
      <w:r w:rsidR="00DE12CB" w:rsidRPr="003C7E0D">
        <w:rPr>
          <w:rFonts w:ascii="Times New Roman" w:hAnsi="Times New Roman" w:cs="Times New Roman"/>
          <w:sz w:val="24"/>
          <w:szCs w:val="24"/>
        </w:rPr>
        <w:t xml:space="preserve"> работу классных руководителей</w:t>
      </w:r>
      <w:r w:rsidRPr="003C7E0D">
        <w:rPr>
          <w:rFonts w:ascii="Times New Roman" w:hAnsi="Times New Roman" w:cs="Times New Roman"/>
          <w:sz w:val="24"/>
          <w:szCs w:val="24"/>
        </w:rPr>
        <w:t>, школьного психолога, участкового, Совета Старшеклассников</w:t>
      </w:r>
      <w:r w:rsidR="00DE12CB" w:rsidRPr="003C7E0D">
        <w:rPr>
          <w:rFonts w:ascii="Times New Roman" w:hAnsi="Times New Roman" w:cs="Times New Roman"/>
          <w:sz w:val="24"/>
          <w:szCs w:val="24"/>
        </w:rPr>
        <w:t xml:space="preserve"> </w:t>
      </w:r>
      <w:r w:rsidR="00615658" w:rsidRPr="003C7E0D">
        <w:rPr>
          <w:rFonts w:ascii="Times New Roman" w:hAnsi="Times New Roman" w:cs="Times New Roman"/>
          <w:sz w:val="24"/>
          <w:szCs w:val="24"/>
        </w:rPr>
        <w:t>по реализаци</w:t>
      </w:r>
      <w:r w:rsidR="00DE12CB" w:rsidRPr="003C7E0D">
        <w:rPr>
          <w:rFonts w:ascii="Times New Roman" w:hAnsi="Times New Roman" w:cs="Times New Roman"/>
          <w:sz w:val="24"/>
          <w:szCs w:val="24"/>
        </w:rPr>
        <w:t>и Закона КК №1539-КЗ</w:t>
      </w:r>
      <w:r w:rsidR="00615658" w:rsidRPr="003C7E0D">
        <w:rPr>
          <w:rFonts w:ascii="Times New Roman" w:hAnsi="Times New Roman" w:cs="Times New Roman"/>
          <w:sz w:val="24"/>
          <w:szCs w:val="24"/>
        </w:rPr>
        <w:t>;</w:t>
      </w:r>
    </w:p>
    <w:p w:rsidR="00615658" w:rsidRDefault="00DE12CB" w:rsidP="00741062">
      <w:pPr>
        <w:numPr>
          <w:ilvl w:val="0"/>
          <w:numId w:val="4"/>
        </w:numPr>
        <w:shd w:val="clear" w:color="auto" w:fill="FFFFFF"/>
        <w:spacing w:after="0"/>
        <w:ind w:left="284" w:hanging="284"/>
        <w:jc w:val="both"/>
        <w:textAlignment w:val="top"/>
        <w:rPr>
          <w:rFonts w:ascii="Times New Roman" w:hAnsi="Times New Roman" w:cs="Times New Roman"/>
          <w:sz w:val="24"/>
          <w:szCs w:val="24"/>
        </w:rPr>
      </w:pPr>
      <w:r w:rsidRPr="003C7E0D">
        <w:rPr>
          <w:rFonts w:ascii="Times New Roman" w:hAnsi="Times New Roman" w:cs="Times New Roman"/>
          <w:sz w:val="24"/>
          <w:szCs w:val="24"/>
        </w:rPr>
        <w:t xml:space="preserve">Разнообразить мероприятия </w:t>
      </w:r>
      <w:r w:rsidR="00615658" w:rsidRPr="003C7E0D">
        <w:rPr>
          <w:rFonts w:ascii="Times New Roman" w:hAnsi="Times New Roman" w:cs="Times New Roman"/>
          <w:sz w:val="24"/>
          <w:szCs w:val="24"/>
        </w:rPr>
        <w:t>по профилакти</w:t>
      </w:r>
      <w:r w:rsidR="005B70F0">
        <w:rPr>
          <w:rFonts w:ascii="Times New Roman" w:hAnsi="Times New Roman" w:cs="Times New Roman"/>
          <w:sz w:val="24"/>
          <w:szCs w:val="24"/>
        </w:rPr>
        <w:t>ке нарушений Закона КК №1539-КЗ;</w:t>
      </w:r>
    </w:p>
    <w:p w:rsidR="005B70F0" w:rsidRPr="005B70F0" w:rsidRDefault="005B70F0" w:rsidP="005B70F0">
      <w:pPr>
        <w:numPr>
          <w:ilvl w:val="0"/>
          <w:numId w:val="4"/>
        </w:numPr>
        <w:shd w:val="clear" w:color="auto" w:fill="FFFFFF"/>
        <w:spacing w:after="0"/>
        <w:ind w:left="284" w:hanging="284"/>
        <w:jc w:val="both"/>
        <w:textAlignment w:val="top"/>
        <w:rPr>
          <w:rFonts w:ascii="Times New Roman" w:hAnsi="Times New Roman" w:cs="Times New Roman"/>
          <w:sz w:val="24"/>
          <w:szCs w:val="24"/>
        </w:rPr>
      </w:pPr>
      <w:r w:rsidRPr="005B70F0">
        <w:rPr>
          <w:rFonts w:ascii="Times New Roman" w:eastAsia="Times New Roman" w:hAnsi="Times New Roman" w:cs="Times New Roman"/>
          <w:sz w:val="24"/>
          <w:szCs w:val="20"/>
        </w:rPr>
        <w:t>Продолжить деятельность Штаба воспитательной работы по профилактике в работе с родителями и учащимися школы, уделив приоритетное внимание формированию толерантных отношений, противостоянию алкоголю, табаку, наркотикам, суицидальным настроениям, экстремизму, интернет безопасности, предотвращению нарушений Закона Краснодарского края № 1539 «О мерах по профилактике безнадзорности и правонарушений несоверше</w:t>
      </w:r>
      <w:r>
        <w:rPr>
          <w:rFonts w:ascii="Times New Roman" w:eastAsia="Times New Roman" w:hAnsi="Times New Roman" w:cs="Times New Roman"/>
          <w:sz w:val="24"/>
          <w:szCs w:val="20"/>
        </w:rPr>
        <w:t>ннолетних в Краснодарском крае».</w:t>
      </w:r>
    </w:p>
    <w:p w:rsidR="005B70F0" w:rsidRPr="003C7E0D" w:rsidRDefault="005B70F0" w:rsidP="005B70F0">
      <w:pPr>
        <w:shd w:val="clear" w:color="auto" w:fill="FFFFFF"/>
        <w:spacing w:after="0"/>
        <w:ind w:left="284"/>
        <w:jc w:val="both"/>
        <w:textAlignment w:val="top"/>
        <w:rPr>
          <w:rFonts w:ascii="Times New Roman" w:hAnsi="Times New Roman" w:cs="Times New Roman"/>
          <w:sz w:val="24"/>
          <w:szCs w:val="24"/>
        </w:rPr>
      </w:pPr>
    </w:p>
    <w:p w:rsidR="00615658" w:rsidRPr="00615658" w:rsidRDefault="00615658" w:rsidP="00741062">
      <w:pPr>
        <w:spacing w:after="0"/>
        <w:ind w:hanging="284"/>
        <w:jc w:val="both"/>
        <w:rPr>
          <w:rFonts w:ascii="Times New Roman" w:hAnsi="Times New Roman" w:cs="Times New Roman"/>
          <w:sz w:val="28"/>
          <w:szCs w:val="28"/>
        </w:rPr>
      </w:pPr>
    </w:p>
    <w:p w:rsidR="00615658" w:rsidRPr="00615658" w:rsidRDefault="00615658" w:rsidP="00615658">
      <w:pPr>
        <w:spacing w:after="0"/>
        <w:jc w:val="both"/>
        <w:rPr>
          <w:rFonts w:ascii="Times New Roman" w:hAnsi="Times New Roman" w:cs="Times New Roman"/>
          <w:sz w:val="28"/>
          <w:szCs w:val="28"/>
        </w:rPr>
      </w:pPr>
    </w:p>
    <w:p w:rsidR="006F21D4" w:rsidRDefault="006F21D4" w:rsidP="00615658">
      <w:pPr>
        <w:spacing w:after="0"/>
        <w:jc w:val="both"/>
      </w:pPr>
    </w:p>
    <w:sectPr w:rsidR="006F21D4" w:rsidSect="00615658">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5F05"/>
    <w:multiLevelType w:val="hybridMultilevel"/>
    <w:tmpl w:val="290283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FEE4AC4"/>
    <w:multiLevelType w:val="hybridMultilevel"/>
    <w:tmpl w:val="1FC40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901DF0"/>
    <w:multiLevelType w:val="hybridMultilevel"/>
    <w:tmpl w:val="0706B39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nsid w:val="5C336D43"/>
    <w:multiLevelType w:val="hybridMultilevel"/>
    <w:tmpl w:val="D7569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607991"/>
    <w:multiLevelType w:val="multilevel"/>
    <w:tmpl w:val="E3A4A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EA2628"/>
    <w:multiLevelType w:val="hybridMultilevel"/>
    <w:tmpl w:val="36E67E6C"/>
    <w:lvl w:ilvl="0" w:tplc="A7BA157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1158FB"/>
    <w:multiLevelType w:val="multilevel"/>
    <w:tmpl w:val="CE2AD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13"/>
    <w:rsid w:val="0021012B"/>
    <w:rsid w:val="003C7E0D"/>
    <w:rsid w:val="00415F21"/>
    <w:rsid w:val="005B70F0"/>
    <w:rsid w:val="00615658"/>
    <w:rsid w:val="006F21D4"/>
    <w:rsid w:val="00741062"/>
    <w:rsid w:val="007A5D24"/>
    <w:rsid w:val="00801FFC"/>
    <w:rsid w:val="009B6E2E"/>
    <w:rsid w:val="00A21CE3"/>
    <w:rsid w:val="00AC2064"/>
    <w:rsid w:val="00CB223D"/>
    <w:rsid w:val="00CB4BEA"/>
    <w:rsid w:val="00D02320"/>
    <w:rsid w:val="00D80713"/>
    <w:rsid w:val="00DB3D67"/>
    <w:rsid w:val="00DC24B0"/>
    <w:rsid w:val="00DE12CB"/>
    <w:rsid w:val="00EB3DE0"/>
    <w:rsid w:val="00F04F24"/>
    <w:rsid w:val="00F54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12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12B"/>
    <w:pPr>
      <w:ind w:left="720"/>
      <w:contextualSpacing/>
    </w:pPr>
  </w:style>
  <w:style w:type="paragraph" w:styleId="a4">
    <w:name w:val="Normal (Web)"/>
    <w:basedOn w:val="a"/>
    <w:uiPriority w:val="99"/>
    <w:unhideWhenUsed/>
    <w:rsid w:val="00210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012B"/>
  </w:style>
  <w:style w:type="character" w:styleId="a5">
    <w:name w:val="Hyperlink"/>
    <w:basedOn w:val="a0"/>
    <w:uiPriority w:val="99"/>
    <w:semiHidden/>
    <w:unhideWhenUsed/>
    <w:rsid w:val="0021012B"/>
    <w:rPr>
      <w:color w:val="0000FF"/>
      <w:u w:val="single"/>
    </w:rPr>
  </w:style>
  <w:style w:type="table" w:styleId="a6">
    <w:name w:val="Table Grid"/>
    <w:basedOn w:val="a1"/>
    <w:uiPriority w:val="39"/>
    <w:rsid w:val="00F04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1565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56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12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12B"/>
    <w:pPr>
      <w:ind w:left="720"/>
      <w:contextualSpacing/>
    </w:pPr>
  </w:style>
  <w:style w:type="paragraph" w:styleId="a4">
    <w:name w:val="Normal (Web)"/>
    <w:basedOn w:val="a"/>
    <w:uiPriority w:val="99"/>
    <w:unhideWhenUsed/>
    <w:rsid w:val="00210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012B"/>
  </w:style>
  <w:style w:type="character" w:styleId="a5">
    <w:name w:val="Hyperlink"/>
    <w:basedOn w:val="a0"/>
    <w:uiPriority w:val="99"/>
    <w:semiHidden/>
    <w:unhideWhenUsed/>
    <w:rsid w:val="0021012B"/>
    <w:rPr>
      <w:color w:val="0000FF"/>
      <w:u w:val="single"/>
    </w:rPr>
  </w:style>
  <w:style w:type="table" w:styleId="a6">
    <w:name w:val="Table Grid"/>
    <w:basedOn w:val="a1"/>
    <w:uiPriority w:val="39"/>
    <w:rsid w:val="00F04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1565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1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0D18E-05B6-41C6-93AE-3646A13A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1813</Words>
  <Characters>10336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65</cp:lastModifiedBy>
  <cp:revision>2</cp:revision>
  <cp:lastPrinted>2017-04-11T11:31:00Z</cp:lastPrinted>
  <dcterms:created xsi:type="dcterms:W3CDTF">2020-11-02T10:38:00Z</dcterms:created>
  <dcterms:modified xsi:type="dcterms:W3CDTF">2020-11-02T10:38:00Z</dcterms:modified>
</cp:coreProperties>
</file>