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A8" w:rsidRDefault="00B952A8"/>
    <w:p w:rsidR="00B952A8" w:rsidRPr="005A27B8" w:rsidRDefault="00B763BB" w:rsidP="005A27B8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r w:rsidRPr="005A27B8">
        <w:rPr>
          <w:rFonts w:ascii="Times New Roman" w:hAnsi="Times New Roman" w:cs="Times New Roman"/>
          <w:i/>
          <w:sz w:val="32"/>
          <w:szCs w:val="32"/>
        </w:rPr>
        <w:t>Временное трудоустройство несовершеннолетних</w:t>
      </w:r>
      <w:bookmarkEnd w:id="0"/>
      <w:r w:rsidR="005A27B8">
        <w:rPr>
          <w:rFonts w:ascii="Times New Roman" w:hAnsi="Times New Roman" w:cs="Times New Roman"/>
          <w:i/>
          <w:sz w:val="32"/>
          <w:szCs w:val="32"/>
        </w:rPr>
        <w:t>.</w:t>
      </w:r>
    </w:p>
    <w:p w:rsidR="00B952A8" w:rsidRPr="00417FC8" w:rsidRDefault="00B952A8" w:rsidP="005A27B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7F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Организация временного трудоустройства несовершеннолетних граждан является одним из социально значимых направлений в работе</w:t>
      </w:r>
      <w:r w:rsidR="00B763BB" w:rsidRPr="00417F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общеобразовательных школ</w:t>
      </w:r>
      <w:r w:rsidRPr="00417F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B763BB" w:rsidRPr="00417F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</w:t>
      </w:r>
      <w:r w:rsidRPr="00417F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ГКУ КК ЦЗН </w:t>
      </w:r>
      <w:r w:rsidR="00B763BB" w:rsidRPr="00417F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города Краснодара</w:t>
      </w:r>
      <w:r w:rsidRPr="00417F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Оно позволяет подросткам не только заработать свою первую заработную плату, но и получить практический опыт трудовой деятельности, который в дальнейшем поможет им сориентироваться на рынке труда</w:t>
      </w:r>
    </w:p>
    <w:p w:rsidR="00B763BB" w:rsidRPr="00417FC8" w:rsidRDefault="00B763BB" w:rsidP="005A27B8">
      <w:pPr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Подростки на практике знакомятся с такими понятиями, как договорные отношения с работодателями, экономические отношения, взаимодействие в трудовом коллективе, ответственность за взятые на себя обязательства. Еще одна острейшая проблема, которую позволяет решить временное трудоустройство – это отвлечение ребят от улицы, профилактика подростковой преступности, наркомании и правонарушений среди несовершеннолетних граждан.</w:t>
      </w:r>
      <w:r w:rsidR="006F0E21" w:rsidRPr="00417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Желающих поработать намного больше, чем выделенных средств на данное направление. </w:t>
      </w:r>
    </w:p>
    <w:p w:rsidR="00AC6851" w:rsidRDefault="00B763BB" w:rsidP="005A27B8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17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течение последних лет ребята нашей школы  в свободное от учёбы время  или в период летних каникул с большим у</w:t>
      </w:r>
      <w:r w:rsidR="006F0E21" w:rsidRPr="00417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довольствием работают при школе, совмещая приятное с полученными материальными благами.</w:t>
      </w:r>
      <w:r w:rsidR="005A2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C6851" w:rsidRPr="00417FC8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Временное трудоустройство несовершеннолетних граждан осуществляется в возрасте от 14 до 18 лет в свободное от учебы время.</w:t>
      </w:r>
      <w:r w:rsidR="00AC6851" w:rsidRPr="00AC68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A27B8" w:rsidRPr="005A27B8" w:rsidRDefault="005A27B8" w:rsidP="005A27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6851" w:rsidRPr="00417FC8" w:rsidRDefault="00AC6851" w:rsidP="005A27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17FC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Вопросы по временному трудоустройству в свободное от учебы время и летний период, несовершеннолетние граждане и их родители могут задать по телефону</w:t>
      </w:r>
    </w:p>
    <w:p w:rsidR="00AC6851" w:rsidRPr="00417FC8" w:rsidRDefault="005A27B8" w:rsidP="005A27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221-01-53</w:t>
      </w:r>
    </w:p>
    <w:p w:rsidR="00AC6851" w:rsidRPr="00417FC8" w:rsidRDefault="00AC6851" w:rsidP="005A27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0E21" w:rsidRPr="00417FC8" w:rsidRDefault="006F0E21" w:rsidP="005A2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17F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Приоритетным правом на трудоустройство обладают несовершеннолетние граждане, находящиеся в трудной жизненной ситуации:</w:t>
      </w:r>
    </w:p>
    <w:p w:rsidR="000E1562" w:rsidRPr="00417FC8" w:rsidRDefault="000E1562" w:rsidP="005A27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Дети-инвалиды;</w:t>
      </w:r>
    </w:p>
    <w:p w:rsidR="006F0E21" w:rsidRPr="00417FC8" w:rsidRDefault="006F0E21" w:rsidP="005A27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Дети-сироты,</w:t>
      </w:r>
      <w:r w:rsidR="000E1562" w:rsidRPr="00417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17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оставшиеся без попечения родителей;</w:t>
      </w:r>
    </w:p>
    <w:p w:rsidR="000E1562" w:rsidRPr="00417FC8" w:rsidRDefault="006F0E21" w:rsidP="005A27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</w:t>
      </w:r>
      <w:r w:rsidR="000E1562" w:rsidRPr="00417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17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состоящие на учёте в комиссии по делам </w:t>
      </w:r>
      <w:proofErr w:type="spellStart"/>
      <w:r w:rsidRPr="00417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несовершеннолетниих</w:t>
      </w:r>
      <w:proofErr w:type="spellEnd"/>
      <w:r w:rsidRPr="00417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защите их прав</w:t>
      </w:r>
      <w:r w:rsidR="000E1562" w:rsidRPr="00417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E1562" w:rsidRPr="00417FC8" w:rsidRDefault="000E1562" w:rsidP="006F0E21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</w:t>
      </w:r>
      <w:r w:rsidR="005A2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17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состоящие на учёте ОПДН;</w:t>
      </w:r>
    </w:p>
    <w:p w:rsidR="000E1562" w:rsidRPr="00417FC8" w:rsidRDefault="000E1562" w:rsidP="006F0E21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</w:t>
      </w:r>
      <w:r w:rsidR="005A2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17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состоящие на учёте ВШУ;</w:t>
      </w:r>
    </w:p>
    <w:p w:rsidR="000E1562" w:rsidRPr="00417FC8" w:rsidRDefault="000E1562" w:rsidP="006F0E21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выявленные по Закону КК № 1539-КЗ;</w:t>
      </w:r>
    </w:p>
    <w:p w:rsidR="000E1562" w:rsidRPr="00417FC8" w:rsidRDefault="000E1562" w:rsidP="006F0E21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</w:t>
      </w:r>
      <w:r w:rsidR="005A2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17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проживающие в малоимущих семьях; </w:t>
      </w:r>
    </w:p>
    <w:p w:rsidR="000E1562" w:rsidRPr="00417FC8" w:rsidRDefault="000E1562" w:rsidP="006F0E21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из многодетных семей,</w:t>
      </w:r>
    </w:p>
    <w:p w:rsidR="000E1562" w:rsidRPr="00417FC8" w:rsidRDefault="000E1562" w:rsidP="006F0E21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Дети,</w:t>
      </w:r>
      <w:r w:rsidR="005A2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17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находящиеся в ТЖС (тяжёлой жизненной ситуации);</w:t>
      </w:r>
    </w:p>
    <w:p w:rsidR="00D3119D" w:rsidRPr="00417FC8" w:rsidRDefault="000E1562" w:rsidP="006F0E21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из семей безработных граждан;</w:t>
      </w:r>
    </w:p>
    <w:p w:rsidR="006F0E21" w:rsidRPr="005A27B8" w:rsidRDefault="00B763BB" w:rsidP="006F0E21">
      <w:pPr>
        <w:spacing w:after="100" w:afterAutospacing="1" w:line="240" w:lineRule="auto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417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6F0E21" w:rsidRPr="005A27B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 </w:t>
      </w:r>
      <w:r w:rsidR="006F0E21" w:rsidRPr="005A27B8">
        <w:rPr>
          <w:rFonts w:ascii="Times New Roman" w:eastAsia="Times New Roman" w:hAnsi="Times New Roman" w:cs="Times New Roman"/>
          <w:bCs/>
          <w:i/>
          <w:color w:val="1F497D" w:themeColor="text2"/>
          <w:sz w:val="28"/>
          <w:szCs w:val="28"/>
          <w:lang w:eastAsia="ru-RU"/>
        </w:rPr>
        <w:t xml:space="preserve">При трудоустройстве на работу </w:t>
      </w:r>
      <w:r w:rsidR="00AC6851" w:rsidRPr="005A27B8">
        <w:rPr>
          <w:rFonts w:ascii="Times New Roman" w:eastAsia="Times New Roman" w:hAnsi="Times New Roman" w:cs="Times New Roman"/>
          <w:bCs/>
          <w:i/>
          <w:color w:val="1F497D" w:themeColor="text2"/>
          <w:sz w:val="28"/>
          <w:szCs w:val="28"/>
          <w:lang w:eastAsia="ru-RU"/>
        </w:rPr>
        <w:t>несовершеннолетний должен</w:t>
      </w:r>
      <w:r w:rsidR="006F0E21" w:rsidRPr="005A27B8">
        <w:rPr>
          <w:rFonts w:ascii="Times New Roman" w:eastAsia="Times New Roman" w:hAnsi="Times New Roman" w:cs="Times New Roman"/>
          <w:bCs/>
          <w:i/>
          <w:color w:val="1F497D" w:themeColor="text2"/>
          <w:sz w:val="28"/>
          <w:szCs w:val="28"/>
          <w:lang w:eastAsia="ru-RU"/>
        </w:rPr>
        <w:t xml:space="preserve"> </w:t>
      </w:r>
      <w:r w:rsidR="00AC6851" w:rsidRPr="005A27B8">
        <w:rPr>
          <w:rFonts w:ascii="Times New Roman" w:eastAsia="Times New Roman" w:hAnsi="Times New Roman" w:cs="Times New Roman"/>
          <w:bCs/>
          <w:i/>
          <w:color w:val="1F497D" w:themeColor="text2"/>
          <w:sz w:val="28"/>
          <w:szCs w:val="28"/>
          <w:lang w:eastAsia="ru-RU"/>
        </w:rPr>
        <w:t xml:space="preserve">предъявить документы в соответствии со ст.65 ТК РФ: </w:t>
      </w:r>
    </w:p>
    <w:p w:rsidR="00D3119D" w:rsidRPr="00417FC8" w:rsidRDefault="00D3119D" w:rsidP="006F0E21">
      <w:pPr>
        <w:numPr>
          <w:ilvl w:val="0"/>
          <w:numId w:val="1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17F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</w:t>
      </w:r>
      <w:r w:rsidR="006F0E21" w:rsidRPr="00417F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аспорт</w:t>
      </w:r>
      <w:r w:rsidRPr="00417F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(учащегося);</w:t>
      </w:r>
    </w:p>
    <w:p w:rsidR="00D3119D" w:rsidRPr="00417FC8" w:rsidRDefault="00D3119D" w:rsidP="006F0E21">
      <w:pPr>
        <w:numPr>
          <w:ilvl w:val="0"/>
          <w:numId w:val="1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17F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Свидетельство о рождении учащегося;</w:t>
      </w:r>
    </w:p>
    <w:p w:rsidR="006F0E21" w:rsidRPr="00417FC8" w:rsidRDefault="00D3119D" w:rsidP="006F0E21">
      <w:pPr>
        <w:numPr>
          <w:ilvl w:val="0"/>
          <w:numId w:val="1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17F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Паспорт (одного из родителей)</w:t>
      </w:r>
      <w:r w:rsidR="006F0E21" w:rsidRPr="00417F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AC6851" w:rsidRPr="00417FC8" w:rsidRDefault="00AC6851" w:rsidP="006F0E21">
      <w:pPr>
        <w:numPr>
          <w:ilvl w:val="0"/>
          <w:numId w:val="1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17F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трудовую книжку;</w:t>
      </w:r>
    </w:p>
    <w:p w:rsidR="00AC6851" w:rsidRPr="00417FC8" w:rsidRDefault="00AC6851" w:rsidP="006F0E21">
      <w:pPr>
        <w:numPr>
          <w:ilvl w:val="0"/>
          <w:numId w:val="1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17F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сберегательную книжку или карточку сбербанка (для перечисления заработной платы</w:t>
      </w:r>
      <w:r w:rsidR="00D3119D" w:rsidRPr="00417F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оформленную на учащегося</w:t>
      </w:r>
      <w:r w:rsidRPr="00417F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</w:t>
      </w:r>
      <w:r w:rsidR="00D3119D" w:rsidRPr="00417F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6F0E21" w:rsidRPr="00417FC8" w:rsidRDefault="006F0E21" w:rsidP="006F0E21">
      <w:pPr>
        <w:numPr>
          <w:ilvl w:val="0"/>
          <w:numId w:val="1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17F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медицинскую справку (форма № 086-у);</w:t>
      </w:r>
    </w:p>
    <w:p w:rsidR="006F0E21" w:rsidRPr="00417FC8" w:rsidRDefault="006F0E21" w:rsidP="006F0E21">
      <w:pPr>
        <w:numPr>
          <w:ilvl w:val="0"/>
          <w:numId w:val="1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17F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свидетельство пенсионного страхования (СНИЛС);</w:t>
      </w:r>
    </w:p>
    <w:p w:rsidR="006F0E21" w:rsidRPr="00417FC8" w:rsidRDefault="006F0E21" w:rsidP="006F0E21">
      <w:pPr>
        <w:numPr>
          <w:ilvl w:val="0"/>
          <w:numId w:val="1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17F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идентификационный номер налогоплательщика (ИНН);</w:t>
      </w:r>
    </w:p>
    <w:p w:rsidR="006F0E21" w:rsidRPr="00417FC8" w:rsidRDefault="006F0E21" w:rsidP="006F0E21">
      <w:pPr>
        <w:numPr>
          <w:ilvl w:val="0"/>
          <w:numId w:val="1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17F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согласие на трудоустройство законного представителя (одного из родителей/ опекуна, попечителя)</w:t>
      </w:r>
      <w:r w:rsidR="00D3119D" w:rsidRPr="00417F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6F0E21" w:rsidRPr="00417FC8" w:rsidRDefault="006F0E21" w:rsidP="006F0E21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17FC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</w:p>
    <w:p w:rsidR="006F0E21" w:rsidRPr="00417FC8" w:rsidRDefault="006F0E21" w:rsidP="006F0E2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17FC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Продолжительность рабочего дня подростка будет составлять:</w:t>
      </w:r>
    </w:p>
    <w:tbl>
      <w:tblPr>
        <w:tblW w:w="9781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537"/>
        <w:gridCol w:w="1811"/>
        <w:gridCol w:w="2976"/>
      </w:tblGrid>
      <w:tr w:rsidR="00AC6851" w:rsidRPr="00417FC8" w:rsidTr="00AC6851">
        <w:tc>
          <w:tcPr>
            <w:tcW w:w="4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AC6851" w:rsidRPr="00417FC8" w:rsidRDefault="00AC6851" w:rsidP="006F0E2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свободное от учебы время</w:t>
            </w:r>
          </w:p>
        </w:tc>
        <w:tc>
          <w:tcPr>
            <w:tcW w:w="4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AC6851" w:rsidRPr="00417FC8" w:rsidRDefault="00AC6851" w:rsidP="006F0E2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каникул</w:t>
            </w:r>
          </w:p>
        </w:tc>
      </w:tr>
      <w:tr w:rsidR="00AC6851" w:rsidRPr="00417FC8" w:rsidTr="00D3119D"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AC6851" w:rsidRPr="00417FC8" w:rsidRDefault="00AC6851" w:rsidP="006F0E2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AC6851" w:rsidRPr="00417FC8" w:rsidRDefault="00AC6851" w:rsidP="006F0E2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AC6851" w:rsidRPr="00417FC8" w:rsidRDefault="00AC6851" w:rsidP="006F0E2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AC6851" w:rsidRPr="00417FC8" w:rsidRDefault="00AC6851" w:rsidP="006F0E2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</w:tr>
      <w:tr w:rsidR="00AC6851" w:rsidRPr="00417FC8" w:rsidTr="00D3119D"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AC6851" w:rsidRPr="00417FC8" w:rsidRDefault="00AC6851" w:rsidP="006F0E2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2,5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AC6851" w:rsidRPr="00417FC8" w:rsidRDefault="00AC6851" w:rsidP="006F0E2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12 часов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AC6851" w:rsidRPr="00417FC8" w:rsidRDefault="00AC6851" w:rsidP="006F0E2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часов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AC6851" w:rsidRPr="00417FC8" w:rsidRDefault="00AC6851" w:rsidP="006F0E2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24 часов</w:t>
            </w:r>
          </w:p>
        </w:tc>
      </w:tr>
    </w:tbl>
    <w:p w:rsidR="00B952A8" w:rsidRDefault="00B952A8" w:rsidP="00B763BB">
      <w:pPr>
        <w:rPr>
          <w:rFonts w:ascii="Times New Roman" w:hAnsi="Times New Roman" w:cs="Times New Roman"/>
          <w:sz w:val="28"/>
          <w:szCs w:val="28"/>
        </w:rPr>
      </w:pPr>
    </w:p>
    <w:p w:rsidR="005A27B8" w:rsidRPr="00417FC8" w:rsidRDefault="005A27B8" w:rsidP="00B763B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школе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летний период организован ЛТО  «Труд-Юг», в котором ребята выполняя определённую работу, еще прекрасно проводят время. Организовано двухразовое питание. За период 2019-2020 учебный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смотря на сложную эпидемиологическую обстановку отработали 35 человек. Мы ждём новое пополнение в наши ряды.</w:t>
      </w:r>
    </w:p>
    <w:sectPr w:rsidR="005A27B8" w:rsidRPr="00417FC8" w:rsidSect="00417F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61288"/>
    <w:multiLevelType w:val="multilevel"/>
    <w:tmpl w:val="3058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52"/>
    <w:rsid w:val="0000190A"/>
    <w:rsid w:val="000E1562"/>
    <w:rsid w:val="00417FC8"/>
    <w:rsid w:val="005A27B8"/>
    <w:rsid w:val="006F0E21"/>
    <w:rsid w:val="00764052"/>
    <w:rsid w:val="00AC6851"/>
    <w:rsid w:val="00B763BB"/>
    <w:rsid w:val="00B952A8"/>
    <w:rsid w:val="00BB735D"/>
    <w:rsid w:val="00D3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13FDD-2225-4729-8705-3F50BB4B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7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10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</cp:lastModifiedBy>
  <cp:revision>2</cp:revision>
  <dcterms:created xsi:type="dcterms:W3CDTF">2020-12-09T07:10:00Z</dcterms:created>
  <dcterms:modified xsi:type="dcterms:W3CDTF">2020-12-09T07:10:00Z</dcterms:modified>
</cp:coreProperties>
</file>